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6076" w:rsidRDefault="00C06076" w:rsidP="00C06076">
      <w:pPr>
        <w:contextualSpacing/>
        <w:jc w:val="center"/>
        <w:rPr>
          <w:rFonts w:ascii="Tahoma" w:eastAsia="Times New Roman" w:hAnsi="Tahoma" w:cs="Tahoma"/>
          <w:b/>
        </w:rPr>
      </w:pPr>
      <w:r w:rsidRPr="009F46EC">
        <w:rPr>
          <w:rFonts w:ascii="Tahoma" w:eastAsia="Times New Roman" w:hAnsi="Tahoma" w:cs="Tahoma"/>
          <w:b/>
        </w:rPr>
        <w:t>ТЕХНИЧЕСКОЕ ЗАДАНИЕ</w:t>
      </w:r>
    </w:p>
    <w:p w:rsidR="00C06076" w:rsidRPr="001938E8" w:rsidRDefault="002D7D7B" w:rsidP="00C06076">
      <w:pPr>
        <w:contextualSpacing/>
        <w:jc w:val="center"/>
        <w:rPr>
          <w:rFonts w:ascii="Tahoma" w:eastAsia="Times New Roman" w:hAnsi="Tahoma" w:cs="Tahoma"/>
          <w:b/>
        </w:rPr>
      </w:pPr>
      <w:r w:rsidRPr="003F4A00">
        <w:rPr>
          <w:rFonts w:ascii="Tahoma" w:eastAsia="Times New Roman" w:hAnsi="Tahoma" w:cs="Tahoma"/>
          <w:b/>
        </w:rPr>
        <w:t xml:space="preserve">На </w:t>
      </w:r>
      <w:r w:rsidR="00B6451B" w:rsidRPr="003F4A00">
        <w:rPr>
          <w:rFonts w:ascii="Tahoma" w:eastAsia="Times New Roman" w:hAnsi="Tahoma" w:cs="Tahoma"/>
          <w:b/>
        </w:rPr>
        <w:t>поставку</w:t>
      </w:r>
      <w:r w:rsidR="001938E8" w:rsidRPr="003F4A00">
        <w:rPr>
          <w:rFonts w:ascii="Tahoma" w:eastAsia="Times New Roman" w:hAnsi="Tahoma" w:cs="Tahoma"/>
          <w:b/>
        </w:rPr>
        <w:t xml:space="preserve"> и монтаж</w:t>
      </w:r>
      <w:r w:rsidRPr="003F4A00">
        <w:rPr>
          <w:rFonts w:ascii="Tahoma" w:eastAsia="Times New Roman" w:hAnsi="Tahoma" w:cs="Tahoma"/>
          <w:b/>
        </w:rPr>
        <w:t xml:space="preserve"> </w:t>
      </w:r>
      <w:r w:rsidRPr="00DC5F63">
        <w:rPr>
          <w:rFonts w:ascii="Tahoma" w:eastAsia="Times New Roman" w:hAnsi="Tahoma" w:cs="Tahoma"/>
          <w:b/>
        </w:rPr>
        <w:t>системы видеонаблюдения</w:t>
      </w:r>
    </w:p>
    <w:p w:rsidR="002D7D7B" w:rsidRPr="009F46EC" w:rsidRDefault="002D7D7B" w:rsidP="00C06076">
      <w:pPr>
        <w:contextualSpacing/>
        <w:jc w:val="center"/>
        <w:rPr>
          <w:rFonts w:ascii="Tahoma" w:eastAsia="Times New Roman" w:hAnsi="Tahoma" w:cs="Tahoma"/>
          <w:b/>
        </w:rPr>
      </w:pPr>
    </w:p>
    <w:tbl>
      <w:tblPr>
        <w:tblStyle w:val="a5"/>
        <w:tblW w:w="10632" w:type="dxa"/>
        <w:tblInd w:w="-856" w:type="dxa"/>
        <w:tblLook w:val="04A0" w:firstRow="1" w:lastRow="0" w:firstColumn="1" w:lastColumn="0" w:noHBand="0" w:noVBand="1"/>
      </w:tblPr>
      <w:tblGrid>
        <w:gridCol w:w="591"/>
        <w:gridCol w:w="3379"/>
        <w:gridCol w:w="6662"/>
      </w:tblGrid>
      <w:tr w:rsidR="00C06076" w:rsidRPr="009F46EC" w:rsidTr="0012223A"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  <w:r w:rsidRPr="009F46EC">
              <w:rPr>
                <w:rFonts w:ascii="Tahoma" w:hAnsi="Tahoma" w:cs="Tahoma"/>
                <w:b/>
              </w:rPr>
              <w:t>№</w:t>
            </w:r>
            <w:r>
              <w:rPr>
                <w:rFonts w:ascii="Tahoma" w:hAnsi="Tahoma" w:cs="Tahoma"/>
                <w:b/>
              </w:rPr>
              <w:t xml:space="preserve"> п/п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  <w:r w:rsidRPr="009F46EC">
              <w:rPr>
                <w:rFonts w:ascii="Tahoma" w:hAnsi="Tahoma" w:cs="Tahoma"/>
                <w:b/>
              </w:rPr>
              <w:t>Показатель</w:t>
            </w:r>
          </w:p>
        </w:tc>
        <w:tc>
          <w:tcPr>
            <w:tcW w:w="6662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  <w:r w:rsidRPr="009F46EC">
              <w:rPr>
                <w:rFonts w:ascii="Tahoma" w:hAnsi="Tahoma" w:cs="Tahoma"/>
                <w:b/>
              </w:rPr>
              <w:t>Описание</w:t>
            </w:r>
          </w:p>
        </w:tc>
      </w:tr>
      <w:tr w:rsidR="00C06076" w:rsidRPr="009F46EC" w:rsidTr="0012223A">
        <w:trPr>
          <w:trHeight w:val="779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1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3F4A00" w:rsidRDefault="00C06076" w:rsidP="008F37A1">
            <w:pPr>
              <w:pStyle w:val="24"/>
              <w:keepNext/>
              <w:keepLines/>
              <w:shd w:val="clear" w:color="auto" w:fill="auto"/>
              <w:tabs>
                <w:tab w:val="left" w:pos="798"/>
              </w:tabs>
              <w:spacing w:before="0" w:after="0" w:line="240" w:lineRule="auto"/>
              <w:jc w:val="left"/>
              <w:rPr>
                <w:b w:val="0"/>
              </w:rPr>
            </w:pPr>
            <w:r w:rsidRPr="003F4A00">
              <w:rPr>
                <w:b w:val="0"/>
              </w:rPr>
              <w:t xml:space="preserve">Наименование </w:t>
            </w:r>
            <w:r w:rsidR="00B6451B" w:rsidRPr="003F4A00">
              <w:rPr>
                <w:b w:val="0"/>
              </w:rPr>
              <w:t>предмета договора</w:t>
            </w:r>
          </w:p>
          <w:p w:rsidR="00C06076" w:rsidRPr="009F46EC" w:rsidRDefault="00C06076" w:rsidP="008F37A1">
            <w:pPr>
              <w:contextualSpacing/>
              <w:rPr>
                <w:rFonts w:ascii="Tahoma" w:hAnsi="Tahoma" w:cs="Tahoma"/>
                <w:b/>
              </w:rPr>
            </w:pPr>
          </w:p>
        </w:tc>
        <w:tc>
          <w:tcPr>
            <w:tcW w:w="6662" w:type="dxa"/>
          </w:tcPr>
          <w:p w:rsidR="00C06076" w:rsidRPr="00336E79" w:rsidRDefault="00CF3FAA" w:rsidP="00CF3FAA">
            <w:pPr>
              <w:pStyle w:val="22"/>
              <w:shd w:val="clear" w:color="auto" w:fill="auto"/>
              <w:tabs>
                <w:tab w:val="left" w:pos="426"/>
              </w:tabs>
              <w:spacing w:after="0" w:line="240" w:lineRule="auto"/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Поставка и</w:t>
            </w:r>
            <w:r w:rsidR="001938E8">
              <w:rPr>
                <w:rFonts w:ascii="Tahoma" w:hAnsi="Tahoma" w:cs="Tahoma"/>
                <w:sz w:val="20"/>
                <w:szCs w:val="20"/>
              </w:rPr>
              <w:t xml:space="preserve"> монтаж </w:t>
            </w:r>
            <w:r w:rsidR="00C06076">
              <w:rPr>
                <w:rFonts w:ascii="Tahoma" w:hAnsi="Tahoma" w:cs="Tahoma"/>
                <w:sz w:val="20"/>
                <w:szCs w:val="20"/>
              </w:rPr>
              <w:t>системы видеонаблюдения в соответствии с требованиями настоящего Т</w:t>
            </w:r>
            <w:r w:rsidR="00C06076" w:rsidRPr="009F46EC">
              <w:rPr>
                <w:rFonts w:ascii="Tahoma" w:hAnsi="Tahoma" w:cs="Tahoma"/>
                <w:sz w:val="20"/>
                <w:szCs w:val="20"/>
              </w:rPr>
              <w:t>ехнического задания</w:t>
            </w:r>
            <w:r w:rsidR="00C06076">
              <w:rPr>
                <w:rFonts w:ascii="Tahoma" w:hAnsi="Tahoma" w:cs="Tahoma"/>
                <w:sz w:val="20"/>
                <w:szCs w:val="20"/>
              </w:rPr>
              <w:t>.</w:t>
            </w:r>
          </w:p>
        </w:tc>
      </w:tr>
      <w:tr w:rsidR="00C06076" w:rsidRPr="009F46EC" w:rsidTr="0012223A">
        <w:trPr>
          <w:trHeight w:val="391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2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B6451B" w:rsidRDefault="00DC4022" w:rsidP="00B6451B">
            <w:pPr>
              <w:contextualSpacing/>
              <w:rPr>
                <w:rFonts w:ascii="Tahoma" w:hAnsi="Tahoma" w:cs="Tahoma"/>
                <w:color w:val="FF0000"/>
              </w:rPr>
            </w:pPr>
            <w:r w:rsidRPr="003F4A00">
              <w:rPr>
                <w:rFonts w:ascii="Tahoma" w:hAnsi="Tahoma" w:cs="Tahoma"/>
              </w:rPr>
              <w:t xml:space="preserve">Срок </w:t>
            </w:r>
            <w:r w:rsidR="00B6451B" w:rsidRPr="003F4A00">
              <w:rPr>
                <w:rFonts w:ascii="Tahoma" w:hAnsi="Tahoma" w:cs="Tahoma"/>
              </w:rPr>
              <w:t>поставки и монтажа</w:t>
            </w:r>
          </w:p>
        </w:tc>
        <w:tc>
          <w:tcPr>
            <w:tcW w:w="6662" w:type="dxa"/>
          </w:tcPr>
          <w:p w:rsidR="00C06076" w:rsidRPr="001938E8" w:rsidRDefault="00A32A84" w:rsidP="00F933BB">
            <w:pPr>
              <w:contextualSpacing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</w:rPr>
              <w:t xml:space="preserve">Начало: с момента заключения договора; Окончание: </w:t>
            </w:r>
            <w:r w:rsidRPr="007D1BC4">
              <w:rPr>
                <w:rFonts w:ascii="Tahoma" w:eastAsia="Times New Roman" w:hAnsi="Tahoma" w:cs="Tahoma"/>
                <w:color w:val="000000"/>
              </w:rPr>
              <w:t xml:space="preserve">не позднее </w:t>
            </w:r>
            <w:r w:rsidRPr="001938E8">
              <w:rPr>
                <w:rFonts w:ascii="Tahoma" w:eastAsia="Times New Roman" w:hAnsi="Tahoma" w:cs="Tahoma"/>
              </w:rPr>
              <w:t>31.07.2023</w:t>
            </w:r>
            <w:r w:rsidRPr="001938E8">
              <w:rPr>
                <w:rFonts w:ascii="Tahoma" w:hAnsi="Tahoma" w:cs="Tahoma"/>
              </w:rPr>
              <w:t>г.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3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B6451B" w:rsidRDefault="00C06076" w:rsidP="00B6451B">
            <w:pPr>
              <w:contextualSpacing/>
              <w:rPr>
                <w:rFonts w:ascii="Tahoma" w:hAnsi="Tahoma" w:cs="Tahoma"/>
                <w:b/>
                <w:color w:val="FF0000"/>
              </w:rPr>
            </w:pPr>
            <w:r w:rsidRPr="003F4A00">
              <w:rPr>
                <w:rFonts w:ascii="Tahoma" w:hAnsi="Tahoma" w:cs="Tahoma"/>
              </w:rPr>
              <w:t xml:space="preserve">Место </w:t>
            </w:r>
            <w:r w:rsidR="00B6451B" w:rsidRPr="003F4A00">
              <w:rPr>
                <w:rFonts w:ascii="Tahoma" w:hAnsi="Tahoma" w:cs="Tahoma"/>
              </w:rPr>
              <w:t>поставки и монтажа</w:t>
            </w:r>
          </w:p>
        </w:tc>
        <w:tc>
          <w:tcPr>
            <w:tcW w:w="6662" w:type="dxa"/>
          </w:tcPr>
          <w:p w:rsidR="00C06076" w:rsidRPr="009F46EC" w:rsidRDefault="002D7D7B" w:rsidP="008F37A1">
            <w:pPr>
              <w:contextualSpacing/>
              <w:rPr>
                <w:rFonts w:ascii="Tahoma" w:hAnsi="Tahoma" w:cs="Tahoma"/>
                <w:b/>
              </w:rPr>
            </w:pPr>
            <w:r>
              <w:rPr>
                <w:rFonts w:ascii="Tahoma" w:hAnsi="Tahoma" w:cs="Tahoma"/>
              </w:rPr>
              <w:t>О</w:t>
            </w:r>
            <w:r w:rsidR="00C06076">
              <w:rPr>
                <w:rFonts w:ascii="Tahoma" w:hAnsi="Tahoma" w:cs="Tahoma"/>
              </w:rPr>
              <w:t xml:space="preserve">бъекты Удмуртского </w:t>
            </w:r>
            <w:r w:rsidR="00C06076" w:rsidRPr="009F46EC">
              <w:rPr>
                <w:rFonts w:ascii="Tahoma" w:hAnsi="Tahoma" w:cs="Tahoma"/>
              </w:rPr>
              <w:t xml:space="preserve">филиала АО «ЭнергосбыТ Плюс», </w:t>
            </w:r>
            <w:r w:rsidR="00C06076">
              <w:rPr>
                <w:rFonts w:ascii="Tahoma" w:hAnsi="Tahoma" w:cs="Tahoma"/>
              </w:rPr>
              <w:t>согласно Приложения № 1 к Техническому заданию</w:t>
            </w:r>
            <w:r w:rsidR="00C06076" w:rsidRPr="009F46EC">
              <w:rPr>
                <w:rFonts w:ascii="Tahoma" w:hAnsi="Tahoma" w:cs="Tahoma"/>
              </w:rPr>
              <w:t>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AD77B2">
              <w:rPr>
                <w:rFonts w:ascii="Tahoma" w:hAnsi="Tahoma" w:cs="Tahoma"/>
              </w:rPr>
              <w:t>4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pStyle w:val="24"/>
              <w:keepNext/>
              <w:keepLines/>
              <w:shd w:val="clear" w:color="auto" w:fill="auto"/>
              <w:tabs>
                <w:tab w:val="left" w:pos="426"/>
              </w:tabs>
              <w:spacing w:before="0" w:after="0" w:line="240" w:lineRule="auto"/>
              <w:jc w:val="left"/>
              <w:rPr>
                <w:b w:val="0"/>
              </w:rPr>
            </w:pPr>
            <w:r w:rsidRPr="009F46EC">
              <w:rPr>
                <w:b w:val="0"/>
              </w:rPr>
              <w:t>Требования к применяемым стандартам, СНиПам и пр. правил</w:t>
            </w:r>
          </w:p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6662" w:type="dxa"/>
          </w:tcPr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 xml:space="preserve">ГОСТ Р 51558-2014 «Средства охранные телевизионные. Классификация. Методы испытаний»; 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ГОСТ Р 53246-2008 «Информационные технологии. Системы кабельные структурированные. Общие требования»;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 xml:space="preserve">ГОСТ 31565-2012 «Кабельные изделия»; 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ГОСТ Р 50776-95 «Часть 1. Раздел 4. Руководство по проектированию, монтажу и обслуживанию на конкретную систему видеонаблюдения»;</w:t>
            </w:r>
          </w:p>
          <w:p w:rsidR="00C06076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  <w:color w:val="000000" w:themeColor="text1"/>
                <w:shd w:val="clear" w:color="auto" w:fill="FFFFFF"/>
              </w:rPr>
            </w:pP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Федеральный закон 123-ФЗ. Тех</w:t>
            </w:r>
            <w:r w:rsidR="004B0A54">
              <w:rPr>
                <w:rFonts w:ascii="Tahoma" w:hAnsi="Tahoma" w:cs="Tahoma"/>
                <w:color w:val="000000" w:themeColor="text1"/>
                <w:shd w:val="clear" w:color="auto" w:fill="FFFFFF"/>
              </w:rPr>
              <w:t xml:space="preserve">нический </w:t>
            </w:r>
            <w:r w:rsidRPr="003B0659">
              <w:rPr>
                <w:rFonts w:ascii="Tahoma" w:hAnsi="Tahoma" w:cs="Tahoma"/>
                <w:color w:val="000000" w:themeColor="text1"/>
                <w:shd w:val="clear" w:color="auto" w:fill="FFFFFF"/>
              </w:rPr>
              <w:t>регламент о требованиях пожарной безопасности;</w:t>
            </w:r>
          </w:p>
          <w:p w:rsidR="00C06076" w:rsidRPr="00441FA4" w:rsidRDefault="00C06076" w:rsidP="008F37A1">
            <w:pPr>
              <w:pStyle w:val="a3"/>
              <w:widowControl/>
              <w:autoSpaceDE/>
              <w:autoSpaceDN/>
              <w:adjustRightInd/>
              <w:ind w:left="0"/>
              <w:jc w:val="both"/>
              <w:rPr>
                <w:rFonts w:ascii="Tahoma" w:hAnsi="Tahoma" w:cs="Tahoma"/>
              </w:rPr>
            </w:pPr>
            <w:r w:rsidRPr="002D7D7B">
              <w:rPr>
                <w:rFonts w:ascii="Tahoma" w:hAnsi="Tahoma" w:cs="Tahoma"/>
              </w:rPr>
              <w:t>Примечание: Все</w:t>
            </w:r>
            <w:r w:rsidRPr="00441FA4">
              <w:rPr>
                <w:rFonts w:ascii="Tahoma" w:hAnsi="Tahoma" w:cs="Tahoma"/>
              </w:rPr>
              <w:t xml:space="preserve"> приведенные выше нормативные акты учитываются в редакции последних изменений и дополнений.</w:t>
            </w:r>
          </w:p>
        </w:tc>
      </w:tr>
      <w:tr w:rsidR="00C06076" w:rsidRPr="00875672" w:rsidTr="0012223A">
        <w:trPr>
          <w:trHeight w:val="5381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5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B6451B">
            <w:pPr>
              <w:contextualSpacing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 xml:space="preserve">Требования к обеспечению техники безопасности при </w:t>
            </w:r>
            <w:r w:rsidR="00B6451B" w:rsidRPr="003F4A00">
              <w:rPr>
                <w:rFonts w:ascii="Tahoma" w:hAnsi="Tahoma" w:cs="Tahoma"/>
              </w:rPr>
              <w:t>поставке и монтаже</w:t>
            </w:r>
          </w:p>
        </w:tc>
        <w:tc>
          <w:tcPr>
            <w:tcW w:w="6662" w:type="dxa"/>
          </w:tcPr>
          <w:p w:rsidR="00C06076" w:rsidRPr="009F46EC" w:rsidRDefault="00C06076" w:rsidP="008F37A1">
            <w:pPr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Закон РФ от 22 июля 2008 года N 123-ФЗ «Технический регламент о требованиях пожарной безопасности»;</w:t>
            </w:r>
          </w:p>
          <w:p w:rsidR="00C06076" w:rsidRPr="00B4241C" w:rsidRDefault="00C06076" w:rsidP="008F37A1">
            <w:pPr>
              <w:jc w:val="both"/>
              <w:rPr>
                <w:rFonts w:ascii="Tahoma" w:hAnsi="Tahoma" w:cs="Tahoma"/>
              </w:rPr>
            </w:pPr>
            <w:r w:rsidRPr="00B4241C">
              <w:rPr>
                <w:rFonts w:ascii="Tahoma" w:hAnsi="Tahoma" w:cs="Tahoma"/>
              </w:rPr>
              <w:t>- «Правила противопожарного режима в Российской Федерации» (утв. Постановлением Правительства РФ от 16.09.2020 г. № 1479);</w:t>
            </w:r>
          </w:p>
          <w:p w:rsidR="00C06076" w:rsidRPr="00B50BF6" w:rsidRDefault="00C06076" w:rsidP="008F37A1">
            <w:pPr>
              <w:jc w:val="both"/>
              <w:rPr>
                <w:rFonts w:ascii="Tahoma" w:hAnsi="Tahoma" w:cs="Tahoma"/>
              </w:rPr>
            </w:pPr>
            <w:r w:rsidRPr="00B50BF6">
              <w:rPr>
                <w:rFonts w:ascii="Tahoma" w:hAnsi="Tahoma" w:cs="Tahoma"/>
              </w:rPr>
              <w:t>- СП 485.1311500.2020 «Системы противопожарной защиты. Установки пожаротушения автоматические. Нормы и правила проектирования»;</w:t>
            </w:r>
          </w:p>
          <w:p w:rsidR="00C06076" w:rsidRPr="009F46EC" w:rsidRDefault="00C06076" w:rsidP="008F37A1">
            <w:pPr>
              <w:jc w:val="both"/>
              <w:rPr>
                <w:rFonts w:ascii="Tahoma" w:hAnsi="Tahoma" w:cs="Tahoma"/>
              </w:rPr>
            </w:pPr>
            <w:r w:rsidRPr="00B4241C">
              <w:rPr>
                <w:rFonts w:ascii="Tahoma" w:hAnsi="Tahoma" w:cs="Tahoma"/>
              </w:rPr>
              <w:t>- Правила по охране труда при эксплуатации электроустановок утв. Приказом Министерства труда и соцзащиты РФ от 15.12.2020 г. № 903н.;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Правила безопасности при работе с инструментами и приспособлениями РД 34.03.204;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Правила пожарной безопасности для энергетических предприятий РД 153-34.0-03.301-00;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632E4">
              <w:rPr>
                <w:rFonts w:ascii="Tahoma" w:hAnsi="Tahoma" w:cs="Tahoma"/>
              </w:rPr>
              <w:t>- ГОСТ 12.0.004-2015 ССБТ. «Организация обучения безопасности труда. Общие положения» (утв. Приказом Росстандарта от 09.06.2016 № 600-ст);</w:t>
            </w:r>
          </w:p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- Регламент управления подрядными организациями в области промышленной безопасности и охраны труда (Приказ №213/СарФ от 18.04.2012 г.)</w:t>
            </w:r>
          </w:p>
          <w:p w:rsidR="00C06076" w:rsidRPr="007E7F3D" w:rsidRDefault="00C06076" w:rsidP="008F37A1">
            <w:pPr>
              <w:pStyle w:val="a3"/>
              <w:ind w:left="0"/>
              <w:jc w:val="both"/>
              <w:rPr>
                <w:rFonts w:ascii="Tahoma" w:hAnsi="Tahoma" w:cs="Tahoma"/>
              </w:rPr>
            </w:pPr>
            <w:r w:rsidRPr="00441FA4">
              <w:rPr>
                <w:rFonts w:ascii="Tahoma" w:hAnsi="Tahoma" w:cs="Tahoma"/>
              </w:rPr>
              <w:t>Примечание: Все приведенные выше нормативные акты учитываются в редакции последних изменений и дополнений.</w:t>
            </w:r>
          </w:p>
        </w:tc>
      </w:tr>
      <w:tr w:rsidR="00C06076" w:rsidRPr="009F46EC" w:rsidTr="0012223A">
        <w:trPr>
          <w:trHeight w:val="1128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6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2D7D7B" w:rsidRDefault="00C06076" w:rsidP="00B6451B">
            <w:pPr>
              <w:jc w:val="both"/>
              <w:rPr>
                <w:rFonts w:ascii="Tahoma" w:hAnsi="Tahoma" w:cs="Tahoma"/>
                <w:i/>
              </w:rPr>
            </w:pPr>
            <w:r w:rsidRPr="009F46EC">
              <w:rPr>
                <w:rFonts w:ascii="Tahoma" w:hAnsi="Tahoma" w:cs="Tahoma"/>
              </w:rPr>
              <w:t xml:space="preserve">Требования к объемам и условиям </w:t>
            </w:r>
            <w:r w:rsidR="00B6451B" w:rsidRPr="003F4A00">
              <w:rPr>
                <w:rFonts w:ascii="Tahoma" w:hAnsi="Tahoma" w:cs="Tahoma"/>
              </w:rPr>
              <w:t>поставки и монтажа</w:t>
            </w:r>
          </w:p>
        </w:tc>
        <w:tc>
          <w:tcPr>
            <w:tcW w:w="6662" w:type="dxa"/>
          </w:tcPr>
          <w:p w:rsidR="00C06076" w:rsidRPr="00B6451B" w:rsidRDefault="00C06076" w:rsidP="008F37A1">
            <w:pPr>
              <w:pStyle w:val="3"/>
              <w:shd w:val="clear" w:color="auto" w:fill="auto"/>
              <w:tabs>
                <w:tab w:val="left" w:pos="312"/>
              </w:tabs>
              <w:spacing w:line="240" w:lineRule="auto"/>
              <w:ind w:firstLine="0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>Система видеонаблюдения должна обеспечивать:</w:t>
            </w:r>
          </w:p>
          <w:p w:rsidR="00C06076" w:rsidRPr="00B6451B" w:rsidRDefault="00C06076" w:rsidP="00707E9D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2"/>
              </w:tabs>
              <w:spacing w:line="240" w:lineRule="auto"/>
              <w:ind w:firstLine="1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 xml:space="preserve">круглосуточный видео и аудио контроль над ситуацией в помещениях офисов, внешним периметром здания </w:t>
            </w:r>
            <w:r w:rsidR="00F933BB" w:rsidRPr="00B6451B">
              <w:rPr>
                <w:rFonts w:ascii="Tahoma" w:eastAsia="Calibri" w:hAnsi="Tahoma" w:cs="Tahoma"/>
                <w:sz w:val="20"/>
                <w:szCs w:val="20"/>
              </w:rPr>
              <w:t>Центрального офиса</w:t>
            </w:r>
            <w:r w:rsidRPr="00B6451B">
              <w:rPr>
                <w:rFonts w:ascii="Tahoma" w:eastAsia="Calibri" w:hAnsi="Tahoma" w:cs="Tahoma"/>
                <w:color w:val="FF0000"/>
                <w:sz w:val="20"/>
                <w:szCs w:val="20"/>
              </w:rPr>
              <w:t xml:space="preserve"> 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>(без записи звука);</w:t>
            </w:r>
          </w:p>
          <w:p w:rsidR="00C06076" w:rsidRPr="00B6451B" w:rsidRDefault="00C06076" w:rsidP="00C06076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2"/>
              </w:tabs>
              <w:spacing w:line="240" w:lineRule="auto"/>
              <w:ind w:right="80" w:firstLine="1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>регистрацию событий на цифровой носитель информации сроком не менее 30 (тридцати) суток;</w:t>
            </w:r>
          </w:p>
          <w:p w:rsidR="00C06076" w:rsidRPr="00B6451B" w:rsidRDefault="00C06076" w:rsidP="00C06076">
            <w:pPr>
              <w:pStyle w:val="3"/>
              <w:numPr>
                <w:ilvl w:val="0"/>
                <w:numId w:val="1"/>
              </w:numPr>
              <w:shd w:val="clear" w:color="auto" w:fill="auto"/>
              <w:tabs>
                <w:tab w:val="left" w:pos="312"/>
              </w:tabs>
              <w:spacing w:line="240" w:lineRule="auto"/>
              <w:ind w:right="80" w:firstLine="1"/>
              <w:jc w:val="both"/>
              <w:rPr>
                <w:rFonts w:ascii="Tahoma" w:eastAsia="Calibri" w:hAnsi="Tahoma" w:cs="Tahoma"/>
                <w:sz w:val="20"/>
                <w:szCs w:val="20"/>
              </w:rPr>
            </w:pPr>
            <w:r w:rsidRPr="00B6451B">
              <w:rPr>
                <w:rFonts w:ascii="Tahoma" w:eastAsia="Calibri" w:hAnsi="Tahoma" w:cs="Tahoma"/>
                <w:sz w:val="20"/>
                <w:szCs w:val="20"/>
              </w:rPr>
              <w:t xml:space="preserve">построение на базе программного обеспечения </w:t>
            </w:r>
            <w:r w:rsidRPr="00B6451B">
              <w:rPr>
                <w:rFonts w:ascii="Tahoma" w:eastAsia="Calibri" w:hAnsi="Tahoma" w:cs="Tahoma"/>
                <w:sz w:val="20"/>
                <w:szCs w:val="20"/>
                <w:lang w:val="en-US"/>
              </w:rPr>
              <w:t>TRASSIR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 xml:space="preserve"> (</w:t>
            </w:r>
            <w:r w:rsidRPr="00B6451B">
              <w:rPr>
                <w:rFonts w:ascii="Tahoma" w:eastAsia="Calibri" w:hAnsi="Tahoma" w:cs="Tahoma"/>
                <w:sz w:val="20"/>
                <w:szCs w:val="20"/>
                <w:lang w:val="en-US"/>
              </w:rPr>
              <w:t>Linux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>)</w:t>
            </w:r>
            <w:r w:rsidR="008F37A1" w:rsidRPr="00B6451B">
              <w:rPr>
                <w:rFonts w:ascii="Tahoma" w:eastAsia="Calibri" w:hAnsi="Tahoma" w:cs="Tahoma"/>
                <w:sz w:val="20"/>
                <w:szCs w:val="20"/>
              </w:rPr>
              <w:t xml:space="preserve"> либо эквивалент</w:t>
            </w:r>
            <w:r w:rsidRPr="00B6451B">
              <w:rPr>
                <w:rFonts w:ascii="Tahoma" w:eastAsia="Calibri" w:hAnsi="Tahoma" w:cs="Tahoma"/>
                <w:sz w:val="20"/>
                <w:szCs w:val="20"/>
              </w:rPr>
              <w:t>;</w:t>
            </w:r>
          </w:p>
          <w:p w:rsidR="00C06076" w:rsidRPr="00B6451B" w:rsidRDefault="00C06076" w:rsidP="002D7D7B">
            <w:pPr>
              <w:pStyle w:val="a3"/>
              <w:numPr>
                <w:ilvl w:val="0"/>
                <w:numId w:val="1"/>
              </w:numPr>
              <w:shd w:val="clear" w:color="auto" w:fill="FFFFFF"/>
              <w:tabs>
                <w:tab w:val="left" w:pos="312"/>
              </w:tabs>
              <w:ind w:left="0" w:right="5" w:firstLine="1"/>
              <w:jc w:val="both"/>
              <w:rPr>
                <w:rFonts w:ascii="Tahoma" w:hAnsi="Tahoma" w:cs="Tahoma"/>
                <w:spacing w:val="-8"/>
              </w:rPr>
            </w:pPr>
            <w:r w:rsidRPr="00B6451B">
              <w:rPr>
                <w:rFonts w:ascii="Tahoma" w:hAnsi="Tahoma" w:cs="Tahoma"/>
                <w:spacing w:val="-8"/>
              </w:rPr>
              <w:t>удаленный доступ к видеорегистратору и подключение его к ЛВС.</w:t>
            </w:r>
          </w:p>
        </w:tc>
      </w:tr>
      <w:tr w:rsidR="00C06076" w:rsidRPr="009F46EC" w:rsidTr="0012223A">
        <w:trPr>
          <w:trHeight w:val="2208"/>
        </w:trPr>
        <w:tc>
          <w:tcPr>
            <w:tcW w:w="591" w:type="dxa"/>
          </w:tcPr>
          <w:p w:rsidR="00C06076" w:rsidRPr="009F46EC" w:rsidRDefault="00C06076" w:rsidP="008F37A1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lastRenderedPageBreak/>
              <w:t>7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2D7D7B" w:rsidRDefault="00C06076" w:rsidP="00B6451B">
            <w:pPr>
              <w:pStyle w:val="Default"/>
              <w:jc w:val="both"/>
              <w:rPr>
                <w:rFonts w:ascii="Tahoma" w:eastAsia="Microsoft Sans Serif" w:hAnsi="Tahoma" w:cs="Tahoma"/>
                <w:sz w:val="20"/>
                <w:szCs w:val="20"/>
              </w:rPr>
            </w:pPr>
            <w:r w:rsidRPr="009F46EC">
              <w:rPr>
                <w:rFonts w:ascii="Tahoma" w:hAnsi="Tahoma" w:cs="Tahoma"/>
                <w:sz w:val="20"/>
                <w:szCs w:val="20"/>
              </w:rPr>
              <w:t xml:space="preserve">Требования к применяемым </w:t>
            </w:r>
            <w:r w:rsidR="00B6451B" w:rsidRPr="003F4A00">
              <w:rPr>
                <w:rFonts w:ascii="Tahoma" w:hAnsi="Tahoma" w:cs="Tahoma"/>
                <w:color w:val="auto"/>
                <w:sz w:val="20"/>
                <w:szCs w:val="20"/>
              </w:rPr>
              <w:t>поставке и м</w:t>
            </w:r>
            <w:r w:rsidR="003F4A00">
              <w:rPr>
                <w:rFonts w:ascii="Tahoma" w:hAnsi="Tahoma" w:cs="Tahoma"/>
                <w:color w:val="auto"/>
                <w:sz w:val="20"/>
                <w:szCs w:val="20"/>
              </w:rPr>
              <w:t>онтажу</w:t>
            </w:r>
            <w:r w:rsidR="008F37A1" w:rsidRPr="003F4A00">
              <w:rPr>
                <w:rFonts w:ascii="Tahoma" w:eastAsia="Microsoft Sans Serif" w:hAnsi="Tahoma" w:cs="Tahoma"/>
                <w:sz w:val="20"/>
                <w:szCs w:val="20"/>
              </w:rPr>
              <w:t xml:space="preserve"> </w:t>
            </w:r>
          </w:p>
        </w:tc>
        <w:tc>
          <w:tcPr>
            <w:tcW w:w="6662" w:type="dxa"/>
          </w:tcPr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 xml:space="preserve">Система видеонаблюдения строится на базе цветных </w:t>
            </w:r>
            <w:r w:rsidRPr="00D7170A">
              <w:rPr>
                <w:rFonts w:ascii="Tahoma" w:hAnsi="Tahoma" w:cs="Tahoma"/>
                <w:lang w:val="en-US"/>
              </w:rPr>
              <w:t>IP</w:t>
            </w:r>
            <w:r w:rsidRPr="00D7170A">
              <w:rPr>
                <w:rFonts w:ascii="Tahoma" w:hAnsi="Tahoma" w:cs="Tahoma"/>
              </w:rPr>
              <w:t xml:space="preserve">-видеокамер </w:t>
            </w:r>
            <w:r w:rsidRPr="00D7170A">
              <w:rPr>
                <w:rFonts w:ascii="Tahoma" w:eastAsia="Calibri" w:hAnsi="Tahoma" w:cs="Tahoma"/>
                <w:lang w:val="en-US"/>
              </w:rPr>
              <w:t>TRASSIR</w:t>
            </w:r>
            <w:r w:rsidRPr="00D7170A">
              <w:rPr>
                <w:rFonts w:ascii="Tahoma" w:hAnsi="Tahoma" w:cs="Tahoma"/>
              </w:rPr>
              <w:t xml:space="preserve"> </w:t>
            </w:r>
            <w:r w:rsidR="00824AF8">
              <w:rPr>
                <w:rFonts w:ascii="Tahoma" w:hAnsi="Tahoma" w:cs="Tahoma"/>
              </w:rPr>
              <w:t xml:space="preserve">(либо эквивалент) </w:t>
            </w:r>
            <w:r w:rsidRPr="00D7170A">
              <w:rPr>
                <w:rFonts w:ascii="Tahoma" w:hAnsi="Tahoma" w:cs="Tahoma"/>
              </w:rPr>
              <w:t>с технологией РоЕ и разрешением матрицы:</w:t>
            </w:r>
          </w:p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>- для уличных камер- не менее 2-х мегапикселей без записи звука;</w:t>
            </w:r>
          </w:p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 xml:space="preserve">- для внутренних – не менее 2-х мегапикселей (фокусное расстояние </w:t>
            </w:r>
            <w:r w:rsidRPr="00D7170A">
              <w:rPr>
                <w:rFonts w:ascii="Tahoma" w:hAnsi="Tahoma" w:cs="Tahoma"/>
                <w:lang w:val="en-US"/>
              </w:rPr>
              <w:t>F</w:t>
            </w:r>
            <w:r w:rsidRPr="00D7170A">
              <w:rPr>
                <w:rFonts w:ascii="Tahoma" w:hAnsi="Tahoma" w:cs="Tahoma"/>
              </w:rPr>
              <w:t xml:space="preserve"> = 2,8</w:t>
            </w:r>
            <w:r>
              <w:rPr>
                <w:rFonts w:ascii="Tahoma" w:hAnsi="Tahoma" w:cs="Tahoma"/>
              </w:rPr>
              <w:t xml:space="preserve"> мм</w:t>
            </w:r>
            <w:r w:rsidRPr="00D7170A">
              <w:rPr>
                <w:rFonts w:ascii="Tahoma" w:hAnsi="Tahoma" w:cs="Tahoma"/>
              </w:rPr>
              <w:t>) с записью звука.</w:t>
            </w:r>
          </w:p>
          <w:p w:rsidR="00C06076" w:rsidRDefault="00C06076" w:rsidP="008F37A1">
            <w:pPr>
              <w:ind w:right="-1"/>
              <w:jc w:val="both"/>
              <w:rPr>
                <w:rFonts w:ascii="Tahoma" w:hAnsi="Tahoma" w:cs="Tahoma"/>
                <w:shd w:val="clear" w:color="auto" w:fill="FFFFFF"/>
              </w:rPr>
            </w:pPr>
            <w:r>
              <w:rPr>
                <w:rFonts w:ascii="Tahoma" w:hAnsi="Tahoma" w:cs="Tahoma"/>
                <w:shd w:val="clear" w:color="auto" w:fill="FFFFFF"/>
              </w:rPr>
              <w:t>К</w:t>
            </w:r>
            <w:r w:rsidRPr="00D7170A">
              <w:rPr>
                <w:rFonts w:ascii="Tahoma" w:hAnsi="Tahoma" w:cs="Tahoma"/>
                <w:shd w:val="clear" w:color="auto" w:fill="FFFFFF"/>
              </w:rPr>
              <w:t>орпус</w:t>
            </w:r>
            <w:r>
              <w:rPr>
                <w:rFonts w:ascii="Tahoma" w:hAnsi="Tahoma" w:cs="Tahoma"/>
                <w:shd w:val="clear" w:color="auto" w:fill="FFFFFF"/>
              </w:rPr>
              <w:t xml:space="preserve">а камер </w:t>
            </w:r>
            <w:r w:rsidRPr="00D7170A">
              <w:rPr>
                <w:rFonts w:ascii="Tahoma" w:hAnsi="Tahoma" w:cs="Tahoma"/>
                <w:shd w:val="clear" w:color="auto" w:fill="FFFFFF"/>
              </w:rPr>
              <w:t>защищен</w:t>
            </w:r>
            <w:r>
              <w:rPr>
                <w:rFonts w:ascii="Tahoma" w:hAnsi="Tahoma" w:cs="Tahoma"/>
                <w:shd w:val="clear" w:color="auto" w:fill="FFFFFF"/>
              </w:rPr>
              <w:t>ы</w:t>
            </w:r>
            <w:r w:rsidRPr="00D7170A">
              <w:rPr>
                <w:rFonts w:ascii="Tahoma" w:hAnsi="Tahoma" w:cs="Tahoma"/>
                <w:shd w:val="clear" w:color="auto" w:fill="FFFFFF"/>
              </w:rPr>
              <w:t xml:space="preserve"> от влаги и пыли по стандарту IP67</w:t>
            </w:r>
            <w:r>
              <w:rPr>
                <w:rFonts w:ascii="Tahoma" w:hAnsi="Tahoma" w:cs="Tahoma"/>
                <w:shd w:val="clear" w:color="auto" w:fill="FFFFFF"/>
              </w:rPr>
              <w:t>,</w:t>
            </w:r>
            <w:r w:rsidRPr="00D7170A">
              <w:rPr>
                <w:rFonts w:ascii="Tahoma" w:hAnsi="Tahoma" w:cs="Tahoma"/>
                <w:shd w:val="clear" w:color="auto" w:fill="FFFFFF"/>
              </w:rPr>
              <w:t xml:space="preserve"> диапазон рабочих температур</w:t>
            </w:r>
            <w:r>
              <w:rPr>
                <w:rFonts w:ascii="Tahoma" w:hAnsi="Tahoma" w:cs="Tahoma"/>
                <w:shd w:val="clear" w:color="auto" w:fill="FFFFFF"/>
              </w:rPr>
              <w:t>:</w:t>
            </w:r>
            <w:r w:rsidRPr="00D7170A">
              <w:rPr>
                <w:rFonts w:ascii="Tahoma" w:hAnsi="Tahoma" w:cs="Tahoma"/>
                <w:shd w:val="clear" w:color="auto" w:fill="FFFFFF"/>
              </w:rPr>
              <w:t xml:space="preserve"> -40 °C… +60 °</w:t>
            </w:r>
            <w:r>
              <w:rPr>
                <w:rFonts w:ascii="Tahoma" w:hAnsi="Tahoma" w:cs="Tahoma"/>
                <w:shd w:val="clear" w:color="auto" w:fill="FFFFFF"/>
              </w:rPr>
              <w:t>.</w:t>
            </w:r>
          </w:p>
          <w:p w:rsidR="00C06076" w:rsidRDefault="00C06076" w:rsidP="008F37A1">
            <w:pPr>
              <w:ind w:right="-1"/>
              <w:jc w:val="both"/>
              <w:rPr>
                <w:rFonts w:ascii="Tahoma" w:hAnsi="Tahoma" w:cs="Tahoma"/>
                <w:color w:val="000000"/>
              </w:rPr>
            </w:pPr>
            <w:r>
              <w:rPr>
                <w:rFonts w:ascii="Tahoma" w:hAnsi="Tahoma" w:cs="Tahoma"/>
                <w:shd w:val="clear" w:color="auto" w:fill="FFFFFF"/>
              </w:rPr>
              <w:t xml:space="preserve">Используется управляемый коммутатор с пропускной способностью не менее </w:t>
            </w:r>
            <w:r w:rsidRPr="000378CB">
              <w:rPr>
                <w:rFonts w:ascii="Tahoma" w:hAnsi="Tahoma" w:cs="Tahoma"/>
                <w:color w:val="000000"/>
              </w:rPr>
              <w:t>128 Гбит/c</w:t>
            </w:r>
            <w:r>
              <w:rPr>
                <w:rFonts w:ascii="Tahoma" w:hAnsi="Tahoma" w:cs="Tahoma"/>
                <w:color w:val="000000"/>
              </w:rPr>
              <w:t>.</w:t>
            </w:r>
          </w:p>
          <w:p w:rsidR="00C06076" w:rsidRPr="000378CB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0378CB">
              <w:rPr>
                <w:rFonts w:ascii="Tahoma" w:hAnsi="Tahoma" w:cs="Tahoma"/>
              </w:rPr>
              <w:t>Сетевой видеорегистратор TRASSIR MiniNVR</w:t>
            </w:r>
            <w:r w:rsidR="00824AF8">
              <w:rPr>
                <w:rFonts w:ascii="Tahoma" w:hAnsi="Tahoma" w:cs="Tahoma"/>
              </w:rPr>
              <w:t xml:space="preserve"> (либо эквивалент)</w:t>
            </w:r>
            <w:r>
              <w:rPr>
                <w:rFonts w:ascii="Tahoma" w:hAnsi="Tahoma" w:cs="Tahoma"/>
              </w:rPr>
              <w:t>.</w:t>
            </w:r>
          </w:p>
          <w:p w:rsidR="00C06076" w:rsidRPr="00D7170A" w:rsidRDefault="00C06076" w:rsidP="008F37A1">
            <w:pPr>
              <w:ind w:right="-1"/>
              <w:jc w:val="both"/>
              <w:rPr>
                <w:rFonts w:ascii="Tahoma" w:hAnsi="Tahoma" w:cs="Tahoma"/>
              </w:rPr>
            </w:pPr>
            <w:r w:rsidRPr="00D7170A">
              <w:rPr>
                <w:rFonts w:ascii="Tahoma" w:hAnsi="Tahoma" w:cs="Tahoma"/>
              </w:rPr>
              <w:t>Все материалы, применяемые</w:t>
            </w:r>
            <w:r w:rsidR="008F37A1">
              <w:rPr>
                <w:rFonts w:ascii="Tahoma" w:hAnsi="Tahoma" w:cs="Tahoma"/>
              </w:rPr>
              <w:t xml:space="preserve"> при монтаже системы видеонаблюдения должны</w:t>
            </w:r>
            <w:r w:rsidRPr="00D7170A">
              <w:rPr>
                <w:rFonts w:ascii="Tahoma" w:hAnsi="Tahoma" w:cs="Tahoma"/>
              </w:rPr>
              <w:t xml:space="preserve"> быть сертифицированы на территории РФ (подтверждается предоставлением копий паспортов и сертификатов и т. д.), соответствовать требованиям документации завода – изготовителя, ГОСТ, ОСТ, ТУ и СНиП.</w:t>
            </w:r>
          </w:p>
        </w:tc>
      </w:tr>
      <w:tr w:rsidR="00C06076" w:rsidRPr="009F46EC" w:rsidTr="0012223A">
        <w:trPr>
          <w:trHeight w:val="1774"/>
        </w:trPr>
        <w:tc>
          <w:tcPr>
            <w:tcW w:w="591" w:type="dxa"/>
          </w:tcPr>
          <w:p w:rsidR="00C06076" w:rsidRPr="009F46EC" w:rsidRDefault="00816AE8" w:rsidP="008F37A1">
            <w:pPr>
              <w:contextualSpacing/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8</w:t>
            </w:r>
            <w:r w:rsidR="00C06076"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widowControl/>
              <w:tabs>
                <w:tab w:val="left" w:pos="567"/>
              </w:tabs>
              <w:autoSpaceDE/>
              <w:autoSpaceDN/>
              <w:adjustRightInd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Требования по оформлению документов в процессе выполнения договорных обязательств</w:t>
            </w:r>
          </w:p>
        </w:tc>
        <w:tc>
          <w:tcPr>
            <w:tcW w:w="6662" w:type="dxa"/>
          </w:tcPr>
          <w:p w:rsidR="00C06076" w:rsidRPr="009F46EC" w:rsidRDefault="00C06076" w:rsidP="004E002D">
            <w:pPr>
              <w:pStyle w:val="a3"/>
              <w:ind w:left="0"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 xml:space="preserve">Перед </w:t>
            </w:r>
            <w:r w:rsidR="008F37A1">
              <w:rPr>
                <w:rFonts w:ascii="Tahoma" w:hAnsi="Tahoma" w:cs="Tahoma"/>
              </w:rPr>
              <w:t xml:space="preserve">началом </w:t>
            </w:r>
            <w:r w:rsidR="008F37A1" w:rsidRPr="00DC5F63">
              <w:rPr>
                <w:rFonts w:ascii="Tahoma" w:hAnsi="Tahoma" w:cs="Tahoma"/>
              </w:rPr>
              <w:t>монтажных работ</w:t>
            </w:r>
            <w:r w:rsidRPr="00DC5F63">
              <w:rPr>
                <w:rFonts w:ascii="Tahoma" w:hAnsi="Tahoma" w:cs="Tahoma"/>
              </w:rPr>
              <w:t xml:space="preserve"> предоставить список лиц, ответственных за их безопасное </w:t>
            </w:r>
            <w:r w:rsidR="008F37A1" w:rsidRPr="00DC5F63">
              <w:rPr>
                <w:rFonts w:ascii="Tahoma" w:hAnsi="Tahoma" w:cs="Tahoma"/>
              </w:rPr>
              <w:t>производство</w:t>
            </w:r>
            <w:r w:rsidRPr="00DC5F63">
              <w:rPr>
                <w:rFonts w:ascii="Tahoma" w:hAnsi="Tahoma" w:cs="Tahoma"/>
              </w:rPr>
              <w:t xml:space="preserve">. Передать </w:t>
            </w:r>
            <w:r w:rsidR="004E002D" w:rsidRPr="003F4A00">
              <w:rPr>
                <w:rFonts w:ascii="Tahoma" w:hAnsi="Tahoma" w:cs="Tahoma"/>
              </w:rPr>
              <w:t>Покупателю</w:t>
            </w:r>
            <w:r w:rsidRPr="003F4A00">
              <w:rPr>
                <w:rFonts w:ascii="Tahoma" w:hAnsi="Tahoma" w:cs="Tahoma"/>
              </w:rPr>
              <w:t xml:space="preserve"> список лиц, привлекаемых для </w:t>
            </w:r>
            <w:r w:rsidR="008F37A1" w:rsidRPr="003F4A00">
              <w:rPr>
                <w:rFonts w:ascii="Tahoma" w:hAnsi="Tahoma" w:cs="Tahoma"/>
              </w:rPr>
              <w:t>монтажных работ</w:t>
            </w:r>
            <w:r w:rsidRPr="003F4A00">
              <w:rPr>
                <w:rFonts w:ascii="Tahoma" w:hAnsi="Tahoma" w:cs="Tahoma"/>
              </w:rPr>
              <w:t xml:space="preserve">, в целях согласования допуска персонала </w:t>
            </w:r>
            <w:r w:rsidR="00B6451B" w:rsidRPr="003F4A00">
              <w:rPr>
                <w:rFonts w:ascii="Tahoma" w:hAnsi="Tahoma" w:cs="Tahoma"/>
              </w:rPr>
              <w:t>Поставщика</w:t>
            </w:r>
            <w:r w:rsidRPr="003F4A00">
              <w:rPr>
                <w:rFonts w:ascii="Tahoma" w:hAnsi="Tahoma" w:cs="Tahoma"/>
              </w:rPr>
              <w:t>. Обеспечить прохождение необходимых инструктажей и соблюдение норм охраны труда, промышленной, пожарной, экологической, электробезопасности и т. д. в соответствии с требованиями нормативной базы и локально-нормативных актов</w:t>
            </w:r>
            <w:r w:rsidR="00883C65" w:rsidRPr="003F4A00">
              <w:rPr>
                <w:rFonts w:ascii="Tahoma" w:hAnsi="Tahoma" w:cs="Tahoma"/>
              </w:rPr>
              <w:t xml:space="preserve"> </w:t>
            </w:r>
            <w:r w:rsidR="00B6451B" w:rsidRPr="003F4A00">
              <w:rPr>
                <w:rFonts w:ascii="Tahoma" w:hAnsi="Tahoma" w:cs="Tahoma"/>
              </w:rPr>
              <w:t>Покупателя</w:t>
            </w:r>
            <w:r w:rsidR="00883C65" w:rsidRPr="003F4A00">
              <w:rPr>
                <w:rFonts w:ascii="Tahoma" w:hAnsi="Tahoma" w:cs="Tahoma"/>
              </w:rPr>
              <w:t>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816AE8" w:rsidP="008F37A1">
            <w:pPr>
              <w:contextualSpacing/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9</w:t>
            </w:r>
            <w:r w:rsidR="00C06076"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DC5F63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 xml:space="preserve">Требования к порядку расчетов, </w:t>
            </w:r>
            <w:r w:rsidR="004B0A54" w:rsidRPr="003F4A00">
              <w:rPr>
                <w:rFonts w:ascii="Tahoma" w:hAnsi="Tahoma" w:cs="Tahoma"/>
              </w:rPr>
              <w:t>поставки</w:t>
            </w:r>
            <w:r w:rsidRPr="003F4A00">
              <w:rPr>
                <w:rFonts w:ascii="Tahoma" w:hAnsi="Tahoma" w:cs="Tahoma"/>
              </w:rPr>
              <w:t xml:space="preserve"> и контроля </w:t>
            </w:r>
            <w:r w:rsidR="00B6451B" w:rsidRPr="003F4A00">
              <w:rPr>
                <w:rFonts w:ascii="Tahoma" w:hAnsi="Tahoma" w:cs="Tahoma"/>
              </w:rPr>
              <w:t>монтажа</w:t>
            </w:r>
          </w:p>
          <w:p w:rsidR="00C06076" w:rsidRPr="009F46EC" w:rsidRDefault="00C06076" w:rsidP="008F37A1">
            <w:pPr>
              <w:widowControl/>
              <w:autoSpaceDE/>
              <w:autoSpaceDN/>
              <w:adjustRightInd/>
              <w:rPr>
                <w:rFonts w:ascii="Tahoma" w:hAnsi="Tahoma" w:cs="Tahoma"/>
              </w:rPr>
            </w:pPr>
          </w:p>
        </w:tc>
        <w:tc>
          <w:tcPr>
            <w:tcW w:w="6662" w:type="dxa"/>
          </w:tcPr>
          <w:p w:rsidR="00C06076" w:rsidRPr="003F4A00" w:rsidRDefault="00C06076" w:rsidP="00C06076">
            <w:pPr>
              <w:pStyle w:val="a3"/>
              <w:numPr>
                <w:ilvl w:val="1"/>
                <w:numId w:val="3"/>
              </w:numPr>
              <w:tabs>
                <w:tab w:val="left" w:pos="312"/>
              </w:tabs>
              <w:ind w:left="0" w:right="-104" w:firstLine="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Расчет за </w:t>
            </w:r>
            <w:r w:rsidR="00B6451B" w:rsidRPr="003F4A00">
              <w:rPr>
                <w:rFonts w:ascii="Tahoma" w:hAnsi="Tahoma" w:cs="Tahoma"/>
              </w:rPr>
              <w:t>поставку и монтаж</w:t>
            </w:r>
            <w:r w:rsidRPr="003F4A00">
              <w:rPr>
                <w:rFonts w:ascii="Tahoma" w:hAnsi="Tahoma" w:cs="Tahoma"/>
              </w:rPr>
              <w:t xml:space="preserve"> производится согласно статье 3 проекта Договора </w:t>
            </w:r>
            <w:r w:rsidR="001938E8" w:rsidRPr="003F4A00">
              <w:rPr>
                <w:rFonts w:ascii="Tahoma" w:hAnsi="Tahoma" w:cs="Tahoma"/>
              </w:rPr>
              <w:t>поставки Продукции</w:t>
            </w:r>
            <w:r w:rsidRPr="003F4A00">
              <w:rPr>
                <w:rFonts w:ascii="Tahoma" w:hAnsi="Tahoma" w:cs="Tahoma"/>
              </w:rPr>
              <w:t>.</w:t>
            </w:r>
          </w:p>
          <w:p w:rsidR="00C06076" w:rsidRPr="009F46EC" w:rsidRDefault="00B6451B" w:rsidP="00C06076">
            <w:pPr>
              <w:pStyle w:val="a3"/>
              <w:numPr>
                <w:ilvl w:val="1"/>
                <w:numId w:val="3"/>
              </w:numPr>
              <w:tabs>
                <w:tab w:val="left" w:pos="312"/>
              </w:tabs>
              <w:ind w:left="0" w:right="-104" w:firstLine="0"/>
              <w:jc w:val="both"/>
              <w:rPr>
                <w:rFonts w:ascii="Tahoma" w:hAnsi="Tahoma" w:cs="Tahoma"/>
              </w:rPr>
            </w:pPr>
            <w:r w:rsidRPr="003F4A00">
              <w:rPr>
                <w:rFonts w:ascii="Tahoma" w:hAnsi="Tahoma" w:cs="Tahoma"/>
              </w:rPr>
              <w:t>Покупатель</w:t>
            </w:r>
            <w:r w:rsidR="00C06076" w:rsidRPr="003F4A00">
              <w:rPr>
                <w:rFonts w:ascii="Tahoma" w:hAnsi="Tahoma" w:cs="Tahoma"/>
              </w:rPr>
              <w:t xml:space="preserve"> контролирует </w:t>
            </w:r>
            <w:r w:rsidR="00C06076" w:rsidRPr="009F46EC">
              <w:rPr>
                <w:rFonts w:ascii="Tahoma" w:hAnsi="Tahoma" w:cs="Tahoma"/>
              </w:rPr>
              <w:t xml:space="preserve">качество </w:t>
            </w:r>
            <w:r w:rsidR="008F37A1">
              <w:rPr>
                <w:rFonts w:ascii="Tahoma" w:hAnsi="Tahoma" w:cs="Tahoma"/>
              </w:rPr>
              <w:t>выполнения монтажных работ</w:t>
            </w:r>
            <w:r w:rsidR="00CE6EEC">
              <w:rPr>
                <w:rFonts w:ascii="Tahoma" w:hAnsi="Tahoma" w:cs="Tahoma"/>
              </w:rPr>
              <w:t xml:space="preserve"> </w:t>
            </w:r>
            <w:r w:rsidR="00C06076" w:rsidRPr="009F46EC">
              <w:rPr>
                <w:rFonts w:ascii="Tahoma" w:hAnsi="Tahoma" w:cs="Tahoma"/>
              </w:rPr>
              <w:t xml:space="preserve">в </w:t>
            </w:r>
            <w:r w:rsidR="008F37A1">
              <w:rPr>
                <w:rFonts w:ascii="Tahoma" w:hAnsi="Tahoma" w:cs="Tahoma"/>
              </w:rPr>
              <w:t>соответствии с настоящим Техническим заданием</w:t>
            </w:r>
            <w:r w:rsidR="00C06076" w:rsidRPr="009F46EC">
              <w:rPr>
                <w:rFonts w:ascii="Tahoma" w:hAnsi="Tahoma" w:cs="Tahoma"/>
              </w:rPr>
              <w:t>.</w:t>
            </w:r>
          </w:p>
          <w:p w:rsidR="001938E8" w:rsidRPr="001938E8" w:rsidRDefault="00B6451B" w:rsidP="00C06076">
            <w:pPr>
              <w:pStyle w:val="a3"/>
              <w:numPr>
                <w:ilvl w:val="1"/>
                <w:numId w:val="3"/>
              </w:numPr>
              <w:tabs>
                <w:tab w:val="left" w:pos="312"/>
              </w:tabs>
              <w:ind w:left="0" w:right="-104" w:firstLine="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Покупатель</w:t>
            </w:r>
            <w:r w:rsidR="00C06076" w:rsidRPr="009F46EC">
              <w:rPr>
                <w:rFonts w:ascii="Tahoma" w:hAnsi="Tahoma" w:cs="Tahoma"/>
              </w:rPr>
              <w:t xml:space="preserve"> обязан сдавать, а </w:t>
            </w:r>
            <w:r>
              <w:rPr>
                <w:rFonts w:ascii="Tahoma" w:hAnsi="Tahoma" w:cs="Tahoma"/>
              </w:rPr>
              <w:t>Поставщик</w:t>
            </w:r>
            <w:r w:rsidR="00C06076" w:rsidRPr="00CE6EEC">
              <w:rPr>
                <w:rFonts w:ascii="Tahoma" w:hAnsi="Tahoma" w:cs="Tahoma"/>
                <w:color w:val="FF0000"/>
              </w:rPr>
              <w:t xml:space="preserve"> </w:t>
            </w:r>
            <w:r w:rsidR="00C06076" w:rsidRPr="009F46EC">
              <w:rPr>
                <w:rFonts w:ascii="Tahoma" w:hAnsi="Tahoma" w:cs="Tahoma"/>
              </w:rPr>
              <w:t xml:space="preserve">принимать </w:t>
            </w:r>
            <w:r w:rsidR="008F37A1">
              <w:rPr>
                <w:rFonts w:ascii="Tahoma" w:hAnsi="Tahoma" w:cs="Tahoma"/>
              </w:rPr>
              <w:t>выполненные работы</w:t>
            </w:r>
            <w:r w:rsidR="00C06076" w:rsidRPr="009F46EC">
              <w:rPr>
                <w:rFonts w:ascii="Tahoma" w:hAnsi="Tahoma" w:cs="Tahoma"/>
              </w:rPr>
              <w:t xml:space="preserve"> </w:t>
            </w:r>
            <w:r>
              <w:rPr>
                <w:rFonts w:ascii="Tahoma" w:hAnsi="Tahoma" w:cs="Tahoma"/>
              </w:rPr>
              <w:t>по монтажу</w:t>
            </w:r>
            <w:r w:rsidR="00C06076" w:rsidRPr="009F46EC">
              <w:rPr>
                <w:rFonts w:ascii="Tahoma" w:hAnsi="Tahoma" w:cs="Tahoma"/>
              </w:rPr>
              <w:t xml:space="preserve"> предоставлением</w:t>
            </w:r>
            <w:r w:rsidR="001938E8">
              <w:rPr>
                <w:rFonts w:ascii="Tahoma" w:hAnsi="Tahoma" w:cs="Tahoma"/>
              </w:rPr>
              <w:t>:</w:t>
            </w:r>
            <w:r w:rsidR="001938E8">
              <w:rPr>
                <w:rFonts w:ascii="Tahoma" w:eastAsia="Times New Roman" w:hAnsi="Tahoma" w:cs="Tahoma"/>
                <w:i/>
              </w:rPr>
              <w:t xml:space="preserve"> </w:t>
            </w:r>
          </w:p>
          <w:p w:rsidR="00C06076" w:rsidRPr="001938E8" w:rsidRDefault="001938E8" w:rsidP="001938E8">
            <w:pPr>
              <w:pStyle w:val="a3"/>
              <w:tabs>
                <w:tab w:val="left" w:pos="312"/>
              </w:tabs>
              <w:ind w:left="0" w:right="-104"/>
              <w:jc w:val="both"/>
              <w:rPr>
                <w:rFonts w:ascii="Tahoma" w:eastAsia="Times New Roman" w:hAnsi="Tahoma" w:cs="Tahoma"/>
              </w:rPr>
            </w:pPr>
            <w:r>
              <w:rPr>
                <w:rFonts w:ascii="Tahoma" w:eastAsia="Times New Roman" w:hAnsi="Tahoma" w:cs="Tahoma"/>
                <w:i/>
              </w:rPr>
              <w:t xml:space="preserve">- </w:t>
            </w:r>
            <w:r w:rsidRPr="001938E8">
              <w:rPr>
                <w:rFonts w:ascii="Tahoma" w:eastAsia="Times New Roman" w:hAnsi="Tahoma" w:cs="Tahoma"/>
              </w:rPr>
              <w:t>Оригинала товарной накладной унифицированной формы ТОРГ-12 /УПД;</w:t>
            </w:r>
          </w:p>
          <w:p w:rsidR="001938E8" w:rsidRPr="001938E8" w:rsidRDefault="001938E8" w:rsidP="001938E8">
            <w:pPr>
              <w:pStyle w:val="a3"/>
              <w:tabs>
                <w:tab w:val="left" w:pos="312"/>
              </w:tabs>
              <w:ind w:left="0" w:right="-104"/>
              <w:jc w:val="both"/>
              <w:rPr>
                <w:rFonts w:ascii="Tahoma" w:hAnsi="Tahoma" w:cs="Tahoma"/>
              </w:rPr>
            </w:pPr>
            <w:r w:rsidRPr="001938E8">
              <w:rPr>
                <w:rFonts w:ascii="Tahoma" w:eastAsia="Times New Roman" w:hAnsi="Tahoma" w:cs="Tahoma"/>
              </w:rPr>
              <w:t xml:space="preserve">- Оригинала </w:t>
            </w:r>
            <w:r w:rsidRPr="003F4A00">
              <w:rPr>
                <w:rFonts w:ascii="Tahoma" w:eastAsia="Times New Roman" w:hAnsi="Tahoma" w:cs="Tahoma"/>
              </w:rPr>
              <w:t xml:space="preserve">Акта приема-передачи </w:t>
            </w:r>
            <w:r w:rsidR="00B6451B" w:rsidRPr="003F4A00">
              <w:rPr>
                <w:rFonts w:ascii="Tahoma" w:hAnsi="Tahoma" w:cs="Tahoma"/>
              </w:rPr>
              <w:t xml:space="preserve">выполненных работ </w:t>
            </w:r>
            <w:r w:rsidR="00B6451B">
              <w:rPr>
                <w:rFonts w:ascii="Tahoma" w:hAnsi="Tahoma" w:cs="Tahoma"/>
              </w:rPr>
              <w:t xml:space="preserve">по </w:t>
            </w:r>
            <w:r w:rsidRPr="001938E8">
              <w:rPr>
                <w:rFonts w:ascii="Tahoma" w:hAnsi="Tahoma" w:cs="Tahoma"/>
              </w:rPr>
              <w:t>установке и пуско-наладке оборудования</w:t>
            </w:r>
            <w:r>
              <w:rPr>
                <w:rFonts w:ascii="Tahoma" w:hAnsi="Tahoma" w:cs="Tahoma"/>
              </w:rPr>
              <w:t>.</w:t>
            </w:r>
          </w:p>
          <w:p w:rsidR="00C06076" w:rsidRPr="009F46EC" w:rsidRDefault="001938E8" w:rsidP="00B6451B">
            <w:pPr>
              <w:pStyle w:val="a3"/>
              <w:widowControl/>
              <w:tabs>
                <w:tab w:val="left" w:pos="312"/>
                <w:tab w:val="left" w:pos="851"/>
              </w:tabs>
              <w:autoSpaceDE/>
              <w:autoSpaceDN/>
              <w:adjustRightInd/>
              <w:ind w:left="0"/>
              <w:jc w:val="both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 xml:space="preserve">4. </w:t>
            </w:r>
            <w:r w:rsidR="00C06076" w:rsidRPr="009F46EC">
              <w:rPr>
                <w:rFonts w:ascii="Tahoma" w:hAnsi="Tahoma" w:cs="Tahoma"/>
              </w:rPr>
              <w:t xml:space="preserve">Оплата за </w:t>
            </w:r>
            <w:r w:rsidR="00B6451B">
              <w:rPr>
                <w:rFonts w:ascii="Tahoma" w:hAnsi="Tahoma" w:cs="Tahoma"/>
              </w:rPr>
              <w:t>поставку и монтаж</w:t>
            </w:r>
            <w:r w:rsidR="00C06076" w:rsidRPr="009F46EC">
              <w:rPr>
                <w:rFonts w:ascii="Tahoma" w:hAnsi="Tahoma" w:cs="Tahoma"/>
              </w:rPr>
              <w:t xml:space="preserve"> производиться согласно счет</w:t>
            </w:r>
            <w:r w:rsidR="00F933BB">
              <w:rPr>
                <w:rFonts w:ascii="Tahoma" w:hAnsi="Tahoma" w:cs="Tahoma"/>
              </w:rPr>
              <w:t>а</w:t>
            </w:r>
            <w:r w:rsidR="00C06076" w:rsidRPr="009F46EC">
              <w:rPr>
                <w:rFonts w:ascii="Tahoma" w:hAnsi="Tahoma" w:cs="Tahoma"/>
              </w:rPr>
              <w:t>, счет - фактур</w:t>
            </w:r>
            <w:r w:rsidR="00F933BB">
              <w:rPr>
                <w:rFonts w:ascii="Tahoma" w:hAnsi="Tahoma" w:cs="Tahoma"/>
              </w:rPr>
              <w:t xml:space="preserve">ы, </w:t>
            </w:r>
            <w:r w:rsidR="00C06076" w:rsidRPr="009F46EC">
              <w:rPr>
                <w:rFonts w:ascii="Tahoma" w:hAnsi="Tahoma" w:cs="Tahoma"/>
              </w:rPr>
              <w:t>в срок</w:t>
            </w:r>
            <w:r w:rsidR="00F933BB">
              <w:rPr>
                <w:rFonts w:ascii="Tahoma" w:hAnsi="Tahoma" w:cs="Tahoma"/>
              </w:rPr>
              <w:t>, установленный</w:t>
            </w:r>
            <w:r w:rsidR="00C06076" w:rsidRPr="009F46EC">
              <w:rPr>
                <w:rFonts w:ascii="Tahoma" w:hAnsi="Tahoma" w:cs="Tahoma"/>
              </w:rPr>
              <w:t xml:space="preserve"> соответствующим договором. Предоплата не предусматривается.</w:t>
            </w:r>
          </w:p>
        </w:tc>
      </w:tr>
      <w:tr w:rsidR="00C06076" w:rsidRPr="009F46EC" w:rsidTr="0012223A">
        <w:tc>
          <w:tcPr>
            <w:tcW w:w="591" w:type="dxa"/>
          </w:tcPr>
          <w:p w:rsidR="00C06076" w:rsidRPr="009F46EC" w:rsidRDefault="00C06076" w:rsidP="00816AE8">
            <w:pPr>
              <w:contextualSpacing/>
              <w:jc w:val="center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1</w:t>
            </w:r>
            <w:r w:rsidR="00816AE8">
              <w:rPr>
                <w:rFonts w:ascii="Tahoma" w:hAnsi="Tahoma" w:cs="Tahoma"/>
              </w:rPr>
              <w:t>0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3379" w:type="dxa"/>
          </w:tcPr>
          <w:p w:rsidR="00C06076" w:rsidRPr="009F46EC" w:rsidRDefault="00C06076" w:rsidP="008F37A1">
            <w:pPr>
              <w:ind w:right="-104"/>
              <w:jc w:val="both"/>
              <w:rPr>
                <w:rFonts w:ascii="Tahoma" w:hAnsi="Tahoma" w:cs="Tahoma"/>
              </w:rPr>
            </w:pPr>
            <w:r w:rsidRPr="009F46EC">
              <w:rPr>
                <w:rFonts w:ascii="Tahoma" w:hAnsi="Tahoma" w:cs="Tahoma"/>
              </w:rPr>
              <w:t>Приложение</w:t>
            </w:r>
          </w:p>
        </w:tc>
        <w:tc>
          <w:tcPr>
            <w:tcW w:w="6662" w:type="dxa"/>
          </w:tcPr>
          <w:p w:rsidR="00C06076" w:rsidRPr="009F46EC" w:rsidRDefault="00C06076" w:rsidP="009B116E">
            <w:pPr>
              <w:pStyle w:val="24"/>
              <w:keepNext/>
              <w:keepLines/>
              <w:shd w:val="clear" w:color="auto" w:fill="auto"/>
              <w:spacing w:before="0" w:after="0" w:line="240" w:lineRule="auto"/>
              <w:jc w:val="left"/>
              <w:rPr>
                <w:rFonts w:eastAsia="Times New Roman"/>
              </w:rPr>
            </w:pPr>
            <w:r w:rsidRPr="009F46EC">
              <w:rPr>
                <w:b w:val="0"/>
              </w:rPr>
              <w:t>Перечень объектов</w:t>
            </w:r>
            <w:r w:rsidR="009B116E">
              <w:rPr>
                <w:b w:val="0"/>
              </w:rPr>
              <w:t>, типовое техническое решен</w:t>
            </w:r>
            <w:r w:rsidR="00372027">
              <w:rPr>
                <w:b w:val="0"/>
              </w:rPr>
              <w:t>ие</w:t>
            </w:r>
            <w:r w:rsidR="009B116E">
              <w:rPr>
                <w:b w:val="0"/>
              </w:rPr>
              <w:t xml:space="preserve"> и спецификация оборудования</w:t>
            </w:r>
            <w:r w:rsidR="00372027">
              <w:rPr>
                <w:b w:val="0"/>
              </w:rPr>
              <w:t>.</w:t>
            </w:r>
          </w:p>
        </w:tc>
      </w:tr>
    </w:tbl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883C65" w:rsidRDefault="00883C65" w:rsidP="00C06076">
      <w:pPr>
        <w:jc w:val="center"/>
        <w:rPr>
          <w:rFonts w:ascii="Arial Narrow" w:hAnsi="Arial Narrow"/>
          <w:b/>
        </w:rPr>
      </w:pPr>
    </w:p>
    <w:p w:rsidR="00B6451B" w:rsidRDefault="00B6451B" w:rsidP="00372027">
      <w:pPr>
        <w:jc w:val="right"/>
        <w:rPr>
          <w:rFonts w:ascii="Arial Narrow" w:hAnsi="Arial Narrow"/>
          <w:b/>
        </w:rPr>
      </w:pPr>
    </w:p>
    <w:p w:rsidR="00372027" w:rsidRDefault="00372027" w:rsidP="00372027">
      <w:pPr>
        <w:jc w:val="right"/>
        <w:rPr>
          <w:rFonts w:ascii="Arial Narrow" w:hAnsi="Arial Narrow"/>
          <w:b/>
        </w:rPr>
      </w:pPr>
      <w:r>
        <w:rPr>
          <w:rFonts w:ascii="Arial Narrow" w:hAnsi="Arial Narrow"/>
          <w:b/>
        </w:rPr>
        <w:lastRenderedPageBreak/>
        <w:t>Приложение</w:t>
      </w:r>
    </w:p>
    <w:p w:rsidR="004A0F4B" w:rsidRDefault="004A0F4B" w:rsidP="00372027">
      <w:pPr>
        <w:jc w:val="right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К Техническому заданию</w:t>
      </w: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372027" w:rsidRDefault="00372027" w:rsidP="00C06076">
      <w:pPr>
        <w:jc w:val="center"/>
        <w:rPr>
          <w:rFonts w:ascii="Arial Narrow" w:hAnsi="Arial Narrow"/>
          <w:b/>
        </w:rPr>
      </w:pPr>
    </w:p>
    <w:p w:rsidR="00C06076" w:rsidRPr="00E13317" w:rsidRDefault="004E019F" w:rsidP="00C06076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  <w:noProof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16.8pt;margin-top:-.2pt;width:485.25pt;height:241.25pt;z-index:-251657216">
            <v:imagedata r:id="rId8" o:title=""/>
          </v:shape>
          <o:OLEObject Type="Embed" ProgID="Visio.Drawing.11" ShapeID="_x0000_s1026" DrawAspect="Content" ObjectID="_1750056861" r:id="rId9"/>
        </w:object>
      </w:r>
      <w:r w:rsidR="00372027">
        <w:rPr>
          <w:rFonts w:ascii="Arial Narrow" w:hAnsi="Arial Narrow"/>
          <w:b/>
        </w:rPr>
        <w:t>Ти</w:t>
      </w:r>
      <w:r w:rsidR="00C06076" w:rsidRPr="000656B3">
        <w:rPr>
          <w:rFonts w:ascii="Arial Narrow" w:hAnsi="Arial Narrow"/>
          <w:b/>
        </w:rPr>
        <w:t xml:space="preserve">повое решение в </w:t>
      </w:r>
      <w:r w:rsidR="00C06076">
        <w:rPr>
          <w:rFonts w:ascii="Arial Narrow" w:hAnsi="Arial Narrow"/>
          <w:b/>
        </w:rPr>
        <w:t>ЦО</w:t>
      </w:r>
      <w:r w:rsidR="00C06076" w:rsidRPr="000656B3">
        <w:rPr>
          <w:rFonts w:ascii="Arial Narrow" w:hAnsi="Arial Narrow"/>
          <w:b/>
        </w:rPr>
        <w:t xml:space="preserve"> г. </w:t>
      </w:r>
      <w:r w:rsidR="00C06076">
        <w:rPr>
          <w:rFonts w:ascii="Arial Narrow" w:hAnsi="Arial Narrow"/>
          <w:b/>
        </w:rPr>
        <w:t>Ижевск</w:t>
      </w:r>
      <w:r w:rsidR="00C06076" w:rsidRPr="000656B3">
        <w:rPr>
          <w:rFonts w:ascii="Arial Narrow" w:hAnsi="Arial Narrow"/>
          <w:b/>
        </w:rPr>
        <w:t xml:space="preserve">, ул. </w:t>
      </w:r>
      <w:r w:rsidR="00C06076">
        <w:rPr>
          <w:rFonts w:ascii="Arial Narrow" w:hAnsi="Arial Narrow"/>
          <w:b/>
        </w:rPr>
        <w:t>Орджоникидзе, д. 52А</w:t>
      </w:r>
      <w:r w:rsidR="00372027">
        <w:rPr>
          <w:rFonts w:ascii="Arial Narrow" w:hAnsi="Arial Narrow"/>
          <w:b/>
        </w:rPr>
        <w:t xml:space="preserve"> </w:t>
      </w:r>
    </w:p>
    <w:p w:rsidR="00C06076" w:rsidRPr="000656B3" w:rsidRDefault="00C06076" w:rsidP="00C06076">
      <w:pPr>
        <w:jc w:val="center"/>
        <w:rPr>
          <w:rFonts w:ascii="Arial Narrow" w:hAnsi="Arial Narrow"/>
          <w:b/>
        </w:rPr>
      </w:pPr>
      <w:r w:rsidRPr="000656B3">
        <w:rPr>
          <w:rFonts w:ascii="Arial Narrow" w:hAnsi="Arial Narrow"/>
          <w:b/>
        </w:rPr>
        <w:t>Спецификация оборудования системы видеонаблюдения</w:t>
      </w:r>
    </w:p>
    <w:p w:rsidR="00C06076" w:rsidRPr="00110BB4" w:rsidRDefault="00C06076" w:rsidP="00C06076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 xml:space="preserve">        </w:t>
      </w: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Pr="00110BB4" w:rsidRDefault="00C06076" w:rsidP="00C06076">
      <w:pPr>
        <w:rPr>
          <w:rFonts w:ascii="Arial Narrow" w:hAnsi="Arial Narrow"/>
          <w:b/>
          <w:sz w:val="28"/>
          <w:szCs w:val="28"/>
        </w:rPr>
      </w:pPr>
    </w:p>
    <w:p w:rsidR="00C06076" w:rsidRDefault="00C06076" w:rsidP="00C06076">
      <w:pPr>
        <w:jc w:val="right"/>
      </w:pPr>
    </w:p>
    <w:p w:rsidR="00C06076" w:rsidRDefault="00C06076" w:rsidP="00C06076">
      <w:pPr>
        <w:jc w:val="right"/>
      </w:pPr>
    </w:p>
    <w:p w:rsidR="00C06076" w:rsidRDefault="00C06076" w:rsidP="00C06076">
      <w:pPr>
        <w:jc w:val="right"/>
      </w:pPr>
    </w:p>
    <w:p w:rsidR="00C06076" w:rsidRDefault="00C06076" w:rsidP="00C06076"/>
    <w:p w:rsidR="00C06076" w:rsidRDefault="00C06076" w:rsidP="00C06076"/>
    <w:tbl>
      <w:tblPr>
        <w:tblpPr w:leftFromText="180" w:rightFromText="180" w:vertAnchor="text" w:horzAnchor="margin" w:tblpXSpec="center" w:tblpY="829"/>
        <w:tblW w:w="100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84"/>
        <w:gridCol w:w="5637"/>
        <w:gridCol w:w="836"/>
        <w:gridCol w:w="1607"/>
      </w:tblGrid>
      <w:tr w:rsidR="00C06076" w:rsidRPr="006E1E18" w:rsidTr="00C06076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Наименование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2223A" w:rsidRPr="003F4A00" w:rsidRDefault="00C06076" w:rsidP="0012223A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Характеристика</w:t>
            </w:r>
            <w:r w:rsidR="005B4888" w:rsidRPr="003F4A00">
              <w:rPr>
                <w:rFonts w:ascii="Arial Narrow" w:hAnsi="Arial Narrow"/>
                <w:b/>
              </w:rPr>
              <w:t xml:space="preserve"> </w:t>
            </w:r>
            <w:r w:rsidR="0012223A" w:rsidRPr="003F4A00">
              <w:rPr>
                <w:rFonts w:ascii="Arial Narrow" w:hAnsi="Arial Narrow"/>
                <w:b/>
              </w:rPr>
              <w:t>продукции</w:t>
            </w:r>
          </w:p>
          <w:p w:rsidR="00C06076" w:rsidRPr="003F4A00" w:rsidRDefault="005B4888" w:rsidP="0012223A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(</w:t>
            </w:r>
            <w:r w:rsidR="0012223A" w:rsidRPr="003F4A00">
              <w:rPr>
                <w:rFonts w:ascii="Arial Narrow" w:hAnsi="Arial Narrow"/>
                <w:b/>
              </w:rPr>
              <w:t xml:space="preserve">характеристика </w:t>
            </w:r>
            <w:r w:rsidRPr="003F4A00">
              <w:rPr>
                <w:rFonts w:ascii="Arial Narrow" w:hAnsi="Arial Narrow"/>
                <w:b/>
              </w:rPr>
              <w:t>эквивалента товарного знака)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Кол-во, шт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Примечание</w:t>
            </w:r>
          </w:p>
        </w:tc>
      </w:tr>
      <w:tr w:rsidR="00C06076" w:rsidRPr="006E1E18" w:rsidTr="00C06076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Уличная</w:t>
            </w:r>
          </w:p>
          <w:p w:rsidR="00C06076" w:rsidRPr="00824AF8" w:rsidRDefault="00C06076" w:rsidP="00C06076">
            <w:pPr>
              <w:pStyle w:val="1"/>
              <w:shd w:val="clear" w:color="auto" w:fill="FFFFFF"/>
              <w:spacing w:before="0" w:after="68"/>
              <w:jc w:val="center"/>
              <w:rPr>
                <w:rFonts w:ascii="Arial Narrow" w:hAnsi="Arial Narrow" w:cs="Arial"/>
                <w:b w:val="0"/>
                <w:bCs w:val="0"/>
                <w:sz w:val="20"/>
                <w:szCs w:val="20"/>
                <w:lang w:val="ru-RU"/>
              </w:rPr>
            </w:pPr>
            <w:r w:rsidRPr="00423702">
              <w:rPr>
                <w:rFonts w:ascii="Arial Narrow" w:hAnsi="Arial Narrow" w:cs="Arial"/>
                <w:b w:val="0"/>
                <w:bCs w:val="0"/>
                <w:sz w:val="20"/>
                <w:szCs w:val="20"/>
              </w:rPr>
              <w:t>IP-камера TRASSIR TR-D2121IR3 v6 (2.8 мм)</w:t>
            </w:r>
            <w:r w:rsidR="00824AF8">
              <w:rPr>
                <w:rFonts w:ascii="Arial Narrow" w:hAnsi="Arial Narrow" w:cs="Arial"/>
                <w:b w:val="0"/>
                <w:bCs w:val="0"/>
                <w:sz w:val="20"/>
                <w:szCs w:val="20"/>
                <w:lang w:val="ru-RU"/>
              </w:rPr>
              <w:t xml:space="preserve"> 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824AF8">
            <w:pPr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Сетевая 2Мп (1920×1080) камера адаптирована к сложным условиям улицы: корпус защищен от влаги и пыли по стандарту IP67; диапазон рабочих температур — -40 °C… +60 °C. Построена на высокочувствительной матрице, способной формировать цветное видеоизображение даже при недостаточном освещении, за счет чего значительно сокращается время работы в черно-белом режиме. В темноте за освещение сцены отвечает ИК-подсветка с дальностью действия 35 м.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6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  <w:noProof/>
              </w:rPr>
              <w:drawing>
                <wp:inline distT="0" distB="0" distL="0" distR="0" wp14:anchorId="1860ED58" wp14:editId="597E00F0">
                  <wp:extent cx="666750" cy="666750"/>
                  <wp:effectExtent l="0" t="0" r="0" b="0"/>
                  <wp:docPr id="5" name="Рисунок 5" descr="TR_D2121IR3_v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TR_D2121IR3_v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C06076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pStyle w:val="1"/>
              <w:shd w:val="clear" w:color="auto" w:fill="FFFFFF"/>
              <w:spacing w:before="0" w:after="0"/>
              <w:jc w:val="center"/>
              <w:rPr>
                <w:rFonts w:ascii="Arial Narrow" w:hAnsi="Arial Narrow" w:cs="Arial"/>
                <w:b w:val="0"/>
                <w:bCs w:val="0"/>
                <w:color w:val="383838"/>
                <w:sz w:val="20"/>
                <w:szCs w:val="20"/>
              </w:rPr>
            </w:pPr>
          </w:p>
          <w:p w:rsidR="00C06076" w:rsidRPr="00824AF8" w:rsidRDefault="00C06076" w:rsidP="00C06076">
            <w:pPr>
              <w:jc w:val="center"/>
              <w:rPr>
                <w:rFonts w:ascii="Arial Narrow" w:hAnsi="Arial Narrow"/>
              </w:rPr>
            </w:pPr>
            <w:r w:rsidRPr="00423702">
              <w:rPr>
                <w:rFonts w:ascii="Arial Narrow" w:hAnsi="Arial Narrow"/>
                <w:color w:val="383838"/>
                <w:kern w:val="32"/>
                <w:lang w:val="x-none" w:eastAsia="x-none"/>
              </w:rPr>
              <w:t>IP-камера TRASSIR TR-D4121IR1 v6 (2.8 мм)</w:t>
            </w:r>
            <w:r w:rsidR="00824AF8" w:rsidRPr="00824AF8">
              <w:rPr>
                <w:rFonts w:ascii="Arial Narrow" w:hAnsi="Arial Narrow"/>
                <w:color w:val="383838"/>
                <w:kern w:val="32"/>
                <w:lang w:eastAsia="x-none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2Мп (1920×1080) IP-камера</w:t>
            </w:r>
          </w:p>
          <w:p w:rsidR="00C06076" w:rsidRPr="006E1E18" w:rsidRDefault="00C06076" w:rsidP="00C06076">
            <w:pPr>
              <w:rPr>
                <w:rFonts w:ascii="Arial Narrow" w:hAnsi="Arial Narrow"/>
                <w:shd w:val="clear" w:color="auto" w:fill="FFFFFF"/>
                <w:lang w:val="x-none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стандарта защиты оболочки от влаги и пыли IP66, диапазон рабочих температур — -40 °C… +60 °C, дальность действия интегрированной ИК-подсветки — 15 м.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noProof/>
                <w:color w:val="000000"/>
              </w:rPr>
              <w:drawing>
                <wp:inline distT="0" distB="0" distL="0" distR="0" wp14:anchorId="51F6EB53" wp14:editId="08AEBDD3">
                  <wp:extent cx="600075" cy="600075"/>
                  <wp:effectExtent l="0" t="0" r="9525" b="0"/>
                  <wp:docPr id="4" name="Рисунок 4" descr="TR_D4121IR1-v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TR_D4121IR1-v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C06076">
        <w:trPr>
          <w:trHeight w:val="182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Default="00C06076" w:rsidP="00C06076">
            <w:pPr>
              <w:jc w:val="center"/>
              <w:rPr>
                <w:rFonts w:ascii="Arial Narrow" w:hAnsi="Arial Narrow" w:cs="Segoe UI"/>
                <w:bCs/>
                <w:shd w:val="clear" w:color="auto" w:fill="FFFFFF"/>
              </w:rPr>
            </w:pPr>
            <w:r w:rsidRPr="00DD62DC">
              <w:rPr>
                <w:rFonts w:ascii="Arial Narrow" w:hAnsi="Arial Narrow" w:cs="Segoe UI"/>
                <w:bCs/>
                <w:shd w:val="clear" w:color="auto" w:fill="FFFFFF"/>
              </w:rPr>
              <w:t xml:space="preserve">КОММУТАТОР ДОСТУПА </w:t>
            </w:r>
          </w:p>
          <w:p w:rsidR="00C06076" w:rsidRPr="00824AF8" w:rsidRDefault="00C06076" w:rsidP="00C06076">
            <w:pPr>
              <w:jc w:val="center"/>
              <w:rPr>
                <w:rFonts w:ascii="Arial Narrow" w:hAnsi="Arial Narrow"/>
              </w:rPr>
            </w:pPr>
            <w:r w:rsidRPr="00DD62DC">
              <w:rPr>
                <w:rFonts w:ascii="Arial Narrow" w:hAnsi="Arial Narrow" w:cs="Segoe UI"/>
                <w:bCs/>
                <w:shd w:val="clear" w:color="auto" w:fill="FFFFFF"/>
              </w:rPr>
              <w:t>MES</w:t>
            </w:r>
            <w:r>
              <w:rPr>
                <w:rFonts w:ascii="Arial Narrow" w:hAnsi="Arial Narrow" w:cs="Segoe UI"/>
                <w:bCs/>
                <w:shd w:val="clear" w:color="auto" w:fill="FFFFFF"/>
              </w:rPr>
              <w:t>2324Р</w:t>
            </w:r>
            <w:r w:rsidR="00824AF8">
              <w:rPr>
                <w:rFonts w:ascii="Arial Narrow" w:hAnsi="Arial Narrow" w:cs="Segoe UI"/>
                <w:bCs/>
                <w:shd w:val="clear" w:color="auto" w:fill="FFFFFF"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Управляемый коммутатор</w:t>
            </w:r>
          </w:p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24х10/100/1000</w:t>
            </w:r>
            <w:r>
              <w:rPr>
                <w:rFonts w:ascii="Arial Narrow" w:hAnsi="Arial Narrow"/>
                <w:color w:val="000000"/>
                <w:lang w:val="en-US"/>
              </w:rPr>
              <w:t>BASE</w:t>
            </w:r>
            <w:r>
              <w:rPr>
                <w:rFonts w:ascii="Arial Narrow" w:hAnsi="Arial Narrow"/>
                <w:color w:val="000000"/>
              </w:rPr>
              <w:t>-</w:t>
            </w:r>
            <w:r>
              <w:rPr>
                <w:rFonts w:ascii="Arial Narrow" w:hAnsi="Arial Narrow"/>
                <w:color w:val="000000"/>
                <w:lang w:val="en-US"/>
              </w:rPr>
              <w:t>T</w:t>
            </w:r>
            <w:r>
              <w:rPr>
                <w:rFonts w:ascii="Arial Narrow" w:hAnsi="Arial Narrow"/>
                <w:color w:val="000000"/>
              </w:rPr>
              <w:t xml:space="preserve"> (</w:t>
            </w:r>
            <w:r>
              <w:rPr>
                <w:rFonts w:ascii="Arial Narrow" w:hAnsi="Arial Narrow"/>
                <w:color w:val="000000"/>
                <w:lang w:val="en-US"/>
              </w:rPr>
              <w:t>RJ</w:t>
            </w:r>
            <w:r>
              <w:rPr>
                <w:rFonts w:ascii="Arial Narrow" w:hAnsi="Arial Narrow"/>
                <w:color w:val="000000"/>
              </w:rPr>
              <w:t xml:space="preserve">-45) 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/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+</w:t>
            </w:r>
          </w:p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  <w:lang w:val="en-US"/>
              </w:rPr>
            </w:pPr>
            <w:r>
              <w:rPr>
                <w:rFonts w:ascii="Arial Narrow" w:hAnsi="Arial Narrow"/>
                <w:color w:val="000000"/>
                <w:lang w:val="en-US"/>
              </w:rPr>
              <w:t>4</w:t>
            </w:r>
            <w:r>
              <w:rPr>
                <w:rFonts w:ascii="Arial Narrow" w:hAnsi="Arial Narrow"/>
                <w:color w:val="000000"/>
              </w:rPr>
              <w:t>х</w:t>
            </w:r>
            <w:r>
              <w:rPr>
                <w:rFonts w:ascii="Arial Narrow" w:hAnsi="Arial Narrow"/>
                <w:color w:val="000000"/>
                <w:lang w:val="en-US"/>
              </w:rPr>
              <w:t>10GBASE-R (SFP+)/1000BASE-X (SFP)</w:t>
            </w:r>
          </w:p>
          <w:p w:rsidR="00C06076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1xКонсольный порт RS-232 (RJ-45)</w:t>
            </w:r>
          </w:p>
          <w:p w:rsidR="00C06076" w:rsidRPr="006E1E18" w:rsidRDefault="00C06076" w:rsidP="00C06076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Пропускная способность 128 Гбит/c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/>
              </w:rPr>
            </w:pPr>
            <w:r>
              <w:fldChar w:fldCharType="begin"/>
            </w:r>
            <w:r>
              <w:instrText xml:space="preserve"> INCLUDEPICTURE "https://eltex-co.ru/upload/iblock/a67/MES1124M_fr.png"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"https://eltex-co.ru/upload/iblock/a67/MES1124M_fr.png"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"https://eltex-co.ru/upload/iblock/a67/MES1124M_fr.png"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"https://eltex-co.ru/upload/iblock/a67/MES1124M_fr.png"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"https://eltex-co.ru/upload/iblock/a67/MES1124M_fr.png"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"https://eltex-co.ru/upload/iblock/a67/MES1124M_fr.png"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"https://eltex-co.ru/upload/iblock/a67/MES1124M_fr.png"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"https://eltex-co.ru/upload/iblock/a67/MES1124M_fr.png"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"https://eltex-co.ru/upload/iblock/a67/MES1124M_fr.png"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"https://eltex-co.ru/upload/iblock/a67/MES1124M_fr.png"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"https://eltex-co.ru/upload/iblock/a67/MES1124M_fr.png"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"https://eltex-co.ru/upload/iblock/a67/MES1124M_fr.png"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"https://eltex-co.ru/upload/iblock/a67/MES1124M_fr.png"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"https://eltex-co.ru/upload/iblock/a67/MES1124M_fr.png"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"https://eltex-co.ru/upload/iblock/a67/MES1124M_fr.png"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"https://eltex-co.ru/upload/iblock/a67/MES1124M_fr.png"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"https://eltex-co.ru/upload/iblock/a67/MES1124M_fr.png"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"https://eltex-co.ru/upload/iblock/a67/MES1124M_fr.png"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"https://eltex-co.ru/upload/iblock/a67/MES1124M_fr.png"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"https://eltex-co.ru/upload/iblock/a67/MES1124M_fr.png"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"https://eltex-co.ru/upload/iblock/a67/MES1124M_fr.png"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"https://eltex-co.ru/upload/iblock/a67/MES1124M_fr.png"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"https://eltex-co.ru/upload/iblock/a67/MES1124M_fr.png" \* MERGEFORMATINET </w:instrText>
            </w:r>
            <w:r w:rsidR="00056C11">
              <w:fldChar w:fldCharType="separate"/>
            </w:r>
            <w:r w:rsidR="004E019F">
              <w:fldChar w:fldCharType="begin"/>
            </w:r>
            <w:r w:rsidR="004E019F">
              <w:instrText xml:space="preserve"> </w:instrText>
            </w:r>
            <w:r w:rsidR="004E019F">
              <w:instrText>INCLUDEPICTURE  "https://eltex-co.ru/upload/iblock/a67/MES1124M_fr.png" \* MERGEFORMATINET</w:instrText>
            </w:r>
            <w:r w:rsidR="004E019F">
              <w:instrText xml:space="preserve"> </w:instrText>
            </w:r>
            <w:r w:rsidR="004E019F">
              <w:fldChar w:fldCharType="separate"/>
            </w:r>
            <w:r w:rsidR="00D22BF5">
              <w:pict>
                <v:shape id="_x0000_i1026" type="#_x0000_t75" style="width:70.5pt;height:60.75pt">
                  <v:imagedata r:id="rId12" r:href="rId13"/>
                </v:shape>
              </w:pict>
            </w:r>
            <w:r w:rsidR="004E019F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  <w:tr w:rsidR="00C06076" w:rsidRPr="006E1E18" w:rsidTr="00C06076">
        <w:trPr>
          <w:trHeight w:val="507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TRASSIR MiniNVR AF 16</w:t>
            </w:r>
            <w:r w:rsidR="00824AF8">
              <w:rPr>
                <w:rFonts w:ascii="Arial Narrow" w:hAnsi="Arial Narrow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824AF8">
            <w:pPr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 xml:space="preserve">Сетевой видеорегистратор </w:t>
            </w:r>
            <w:r w:rsidR="00824AF8">
              <w:rPr>
                <w:rFonts w:ascii="Arial Narrow" w:hAnsi="Arial Narrow"/>
              </w:rPr>
              <w:t>полностью готовый</w:t>
            </w:r>
            <w:r w:rsidRPr="006E1E18">
              <w:rPr>
                <w:rFonts w:ascii="Arial Narrow" w:hAnsi="Arial Narrow"/>
              </w:rPr>
              <w:t xml:space="preserve"> к использованию</w:t>
            </w:r>
            <w:r w:rsidR="00824AF8">
              <w:rPr>
                <w:rFonts w:ascii="Arial Narrow" w:hAnsi="Arial Narrow"/>
              </w:rPr>
              <w:t>, предназначенный</w:t>
            </w:r>
            <w:r w:rsidRPr="006E1E18">
              <w:rPr>
                <w:rFonts w:ascii="Arial Narrow" w:hAnsi="Arial Narrow"/>
              </w:rPr>
              <w:t xml:space="preserve"> для расширения существующих и построения новых комплексов охранного телевидения на базе IP-видеокамер и обладающее такими качествами, как: максимальная отказоустойчивость и широкий диапазон функциональных возможностей.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  <w:noProof/>
              </w:rPr>
              <w:drawing>
                <wp:inline distT="0" distB="0" distL="0" distR="0" wp14:anchorId="32B505FE" wp14:editId="65B3BFE8">
                  <wp:extent cx="933450" cy="352425"/>
                  <wp:effectExtent l="0" t="0" r="0" b="9525"/>
                  <wp:docPr id="3" name="Рисунок 3" descr="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9B116E">
        <w:trPr>
          <w:trHeight w:val="830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824AF8" w:rsidRDefault="00C06076" w:rsidP="00C06076">
            <w:pPr>
              <w:jc w:val="center"/>
              <w:rPr>
                <w:rFonts w:ascii="Arial Narrow" w:hAnsi="Arial Narrow"/>
                <w:lang w:eastAsia="x-none"/>
              </w:rPr>
            </w:pPr>
            <w:r w:rsidRPr="00824AF8">
              <w:rPr>
                <w:rFonts w:ascii="Arial Narrow" w:hAnsi="Arial Narrow"/>
              </w:rPr>
              <w:t xml:space="preserve">4 </w:t>
            </w:r>
            <w:r w:rsidRPr="006E1E18">
              <w:rPr>
                <w:rFonts w:ascii="Arial Narrow" w:hAnsi="Arial Narrow"/>
              </w:rPr>
              <w:t>ТБ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Жесткий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диск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  <w:lang w:val="en-US"/>
              </w:rPr>
              <w:t>Seagate</w:t>
            </w:r>
            <w:r w:rsidRPr="00824AF8">
              <w:rPr>
                <w:rFonts w:ascii="Arial Narrow" w:hAnsi="Arial Narrow"/>
              </w:rPr>
              <w:t xml:space="preserve"> 5900 </w:t>
            </w:r>
            <w:r w:rsidRPr="006E1E18">
              <w:rPr>
                <w:rFonts w:ascii="Arial Narrow" w:hAnsi="Arial Narrow"/>
                <w:lang w:val="en-US"/>
              </w:rPr>
              <w:t>SkeHawk</w:t>
            </w:r>
            <w:r w:rsidRPr="00824AF8">
              <w:rPr>
                <w:rFonts w:ascii="Arial Narrow" w:hAnsi="Arial Narrow"/>
              </w:rPr>
              <w:t xml:space="preserve"> [</w:t>
            </w:r>
            <w:r w:rsidRPr="006E1E18">
              <w:rPr>
                <w:rFonts w:ascii="Arial Narrow" w:hAnsi="Arial Narrow"/>
                <w:lang w:val="en-US"/>
              </w:rPr>
              <w:t>ST</w:t>
            </w:r>
            <w:r w:rsidRPr="00824AF8">
              <w:rPr>
                <w:rFonts w:ascii="Arial Narrow" w:hAnsi="Arial Narrow"/>
              </w:rPr>
              <w:t>4000</w:t>
            </w:r>
            <w:r w:rsidRPr="006E1E18">
              <w:rPr>
                <w:rFonts w:ascii="Arial Narrow" w:hAnsi="Arial Narrow"/>
                <w:lang w:val="en-US"/>
              </w:rPr>
              <w:t>VX</w:t>
            </w:r>
            <w:r w:rsidRPr="00824AF8">
              <w:rPr>
                <w:rFonts w:ascii="Arial Narrow" w:hAnsi="Arial Narrow"/>
              </w:rPr>
              <w:t>007]</w:t>
            </w:r>
            <w:r w:rsidR="00824AF8" w:rsidRPr="00824AF8">
              <w:rPr>
                <w:rFonts w:ascii="Arial Narrow" w:hAnsi="Arial Narrow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6076" w:rsidRPr="006E1E18" w:rsidRDefault="00C06076" w:rsidP="00824AF8">
            <w:pPr>
              <w:pStyle w:val="2"/>
              <w:spacing w:before="0"/>
              <w:rPr>
                <w:rFonts w:ascii="Arial Narrow" w:hAnsi="Arial Narrow"/>
                <w:b w:val="0"/>
                <w:i w:val="0"/>
                <w:sz w:val="20"/>
                <w:szCs w:val="20"/>
              </w:rPr>
            </w:pP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</w:rPr>
              <w:t xml:space="preserve">Жесткий диск 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>использ</w:t>
            </w:r>
            <w:r w:rsidR="00824AF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  <w:lang w:val="ru-RU"/>
              </w:rPr>
              <w:t>уемый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 xml:space="preserve"> в небольших и весьма крупных системах видеонаблюдения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3BD610EE" wp14:editId="1E5458A6">
                  <wp:extent cx="333375" cy="523875"/>
                  <wp:effectExtent l="0" t="0" r="9525" b="9525"/>
                  <wp:docPr id="2" name="Рисунок 2" descr="1-oke3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1-oke3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9B116E">
        <w:trPr>
          <w:trHeight w:val="994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C06076" w:rsidRPr="00824AF8" w:rsidRDefault="00C06076" w:rsidP="00824AF8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Телекоммуникационный шкаф 6</w:t>
            </w:r>
            <w:r w:rsidRPr="006E1E18">
              <w:rPr>
                <w:rFonts w:ascii="Arial Narrow" w:hAnsi="Arial Narrow"/>
                <w:shd w:val="clear" w:color="auto" w:fill="FFFFFF"/>
                <w:lang w:val="en-US"/>
              </w:rPr>
              <w:t>U</w:t>
            </w:r>
            <w:r w:rsidR="00824AF8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</w:p>
        </w:tc>
        <w:tc>
          <w:tcPr>
            <w:tcW w:w="5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076" w:rsidRDefault="00C06076" w:rsidP="00C06076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Шкаф телекоммуникационный настенный 6U,</w:t>
            </w:r>
          </w:p>
          <w:p w:rsidR="00C06076" w:rsidRPr="007F7FF5" w:rsidRDefault="00C06076" w:rsidP="00C06076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523х450х332мм (стеклянная дверь)</w:t>
            </w:r>
          </w:p>
          <w:p w:rsidR="00C06076" w:rsidRPr="007F7FF5" w:rsidRDefault="00C06076" w:rsidP="00C06076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24D99825" wp14:editId="4AAE93FD">
                  <wp:extent cx="1028700" cy="742950"/>
                  <wp:effectExtent l="0" t="0" r="0" b="0"/>
                  <wp:docPr id="1" name="Рисунок 1" descr="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076" w:rsidRPr="006E1E18" w:rsidTr="009B116E">
        <w:trPr>
          <w:trHeight w:val="280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Default="00C06076" w:rsidP="00C06076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ИБП</w:t>
            </w:r>
          </w:p>
          <w:p w:rsidR="00C06076" w:rsidRPr="00DD62DC" w:rsidRDefault="00C06076" w:rsidP="00C06076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DD62DC">
              <w:rPr>
                <w:rFonts w:ascii="Arial Narrow" w:hAnsi="Arial Narrow"/>
                <w:shd w:val="clear" w:color="auto" w:fill="FFFFFF"/>
              </w:rPr>
              <w:t>ИМПУЛЬС СЛИМ 1000</w:t>
            </w:r>
            <w:r w:rsidR="00824AF8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  <w:p w:rsidR="00C06076" w:rsidRPr="00824AF8" w:rsidRDefault="00C06076" w:rsidP="00C06076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</w:p>
        </w:tc>
        <w:tc>
          <w:tcPr>
            <w:tcW w:w="563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DD62DC" w:rsidRDefault="00C06076" w:rsidP="00C06076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Номинальная мощность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1 000 ВА / 600 Вт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Диапазон входного напряжения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165-290 В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Общее кол-во батарей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Габариты, ШхГхВ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433x44x389 мм</w:t>
            </w:r>
          </w:p>
          <w:p w:rsidR="00C06076" w:rsidRPr="00673383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 xml:space="preserve">Высота в 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>1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>U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Тип подключаемых АКБ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6В/7Ач*4</w:t>
            </w:r>
          </w:p>
          <w:p w:rsidR="00C06076" w:rsidRPr="00DD62DC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lastRenderedPageBreak/>
              <w:t xml:space="preserve">Интерфейс USB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есть</w:t>
            </w:r>
          </w:p>
          <w:p w:rsidR="00C06076" w:rsidRPr="006E1E18" w:rsidRDefault="00C06076" w:rsidP="00C06076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Емкость встроенных АКБ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 xml:space="preserve"> -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7 Ач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lastRenderedPageBreak/>
              <w:t>1</w:t>
            </w:r>
          </w:p>
        </w:tc>
        <w:tc>
          <w:tcPr>
            <w:tcW w:w="160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6076" w:rsidRPr="006E1E18" w:rsidRDefault="00C06076" w:rsidP="00C06076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>
              <w:fldChar w:fldCharType="begin"/>
            </w:r>
            <w:r>
              <w:instrText xml:space="preserve"> INCLUDEPICTURE "https://impuls.energy/cache/thumbnails/5dc4f924475162735918f9cbbc70a6ec.jpg"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"https://impuls.energy/cache/thumbnails/5dc4f924475162735918f9cbbc70a6ec.jpg"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"https://impuls.energy/cache/thumbnails/5dc4f924475162735918f9cbbc70a6ec.jpg"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"https://impuls.energy/cache/thumbnails/5dc4f924475162735918f9cbbc70a6ec.jpg"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"https://impuls.energy/cache/thumbnails/5dc4f924475162735918f9cbbc70a6ec.jpg"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"https://impuls.energy/cache/thumbnails/5dc4f924475162735918f9cbbc70a6ec.jpg"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"https://impuls.energy/cache/thumbnails/5dc4f924475162735918f9cbbc70a6ec.jpg"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"https://impuls.energy/cache/thumbnails/5dc4f924475162735918f9cbbc70a6ec.jpg"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"https://impuls.energy/cache/thumbnails/5dc4f924475162735918f9cbbc70a6ec.jpg"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"https://impuls.energy/cache/thumbnails/5dc4f924475162735918f9cbbc70a6ec.jpg"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"https://impuls.energy/cache/thumbnails/5dc4f924475162735918f9cbbc70a6ec.jpg"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"https://impuls.energy/cache/thumbnails/5dc4f924475162735918f9cbbc70a6ec.jpg"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"https://impuls.energy/cache/thumbnails/5dc4f924475162735918f9cbbc70a6ec.jpg"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"https://impuls.energy/cache/thumbnails/5dc4f924475162735918f9cbbc70a6ec.jpg"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"https://impuls.energy/cache/thumbnails/5dc4f924475162735918f9cbbc70a6ec.jpg"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"https://impuls.energy/cache/thumbnails/5dc4f924475162735918f9cbbc70a6ec.jpg"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"https://impuls.energy/cache/thumbnails/5dc4f924475162735918f9cbbc70a6ec.jpg"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"https://impuls.energy/cache/thumbnails/5dc4f924475162735918f9cbbc70a6ec.jpg"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"https://impuls.energy/cache/thumbnails/5dc4f924475162735918f9cbbc70a6ec.jpg"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"https://impuls.energy/cache/thumbnails/5dc4f924475162735918f9cbbc70a6ec.jpg"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"https://impuls.energy/cache/thumbnails/5dc4f924475162735918f9cbbc70a6ec.jpg"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"https://impuls.energy/cache/thumbnails/5dc4f924475162735918f9cbbc70a6ec.jpg"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"https://impuls.energy/cache/thumbnails/5dc4f924475162735918f9cbbc70a6ec.jpg" \* MERGEFORMATINET </w:instrText>
            </w:r>
            <w:r w:rsidR="00056C11">
              <w:fldChar w:fldCharType="separate"/>
            </w:r>
            <w:r w:rsidR="004E019F">
              <w:fldChar w:fldCharType="begin"/>
            </w:r>
            <w:r w:rsidR="004E019F">
              <w:instrText xml:space="preserve"> </w:instrText>
            </w:r>
            <w:r w:rsidR="004E019F">
              <w:instrText>INCLUDEPICTURE  "https://impuls.energy/cache/thumbnails/5dc4f924475162735918f9cbbc70a6ec.jpg" \* MERGEFORMATI</w:instrText>
            </w:r>
            <w:r w:rsidR="004E019F">
              <w:instrText>NET</w:instrText>
            </w:r>
            <w:r w:rsidR="004E019F">
              <w:instrText xml:space="preserve"> </w:instrText>
            </w:r>
            <w:r w:rsidR="004E019F">
              <w:fldChar w:fldCharType="separate"/>
            </w:r>
            <w:r w:rsidR="00D22BF5">
              <w:pict>
                <v:shape id="_x0000_i1027" type="#_x0000_t75" style="width:68.25pt;height:41.25pt">
                  <v:imagedata r:id="rId17" r:href="rId18"/>
                </v:shape>
              </w:pict>
            </w:r>
            <w:r w:rsidR="004E019F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</w:tbl>
    <w:p w:rsidR="00C06076" w:rsidRDefault="00C06076" w:rsidP="00C06076">
      <w:pPr>
        <w:jc w:val="both"/>
      </w:pPr>
    </w:p>
    <w:p w:rsidR="00C06076" w:rsidRDefault="00C06076" w:rsidP="00C06076">
      <w:pPr>
        <w:jc w:val="both"/>
      </w:pPr>
    </w:p>
    <w:p w:rsidR="00C06076" w:rsidRDefault="00C06076" w:rsidP="00C06076">
      <w:pPr>
        <w:jc w:val="both"/>
      </w:pPr>
    </w:p>
    <w:p w:rsidR="006648D0" w:rsidRDefault="006648D0" w:rsidP="006648D0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Типовое решение</w:t>
      </w:r>
    </w:p>
    <w:p w:rsidR="006648D0" w:rsidRDefault="006648D0" w:rsidP="006648D0">
      <w:pPr>
        <w:jc w:val="center"/>
        <w:rPr>
          <w:rFonts w:ascii="Arial Narrow" w:hAnsi="Arial Narrow"/>
          <w:b/>
        </w:rPr>
      </w:pPr>
    </w:p>
    <w:p w:rsidR="006648D0" w:rsidRDefault="006648D0" w:rsidP="006648D0">
      <w:pPr>
        <w:jc w:val="center"/>
        <w:rPr>
          <w:rFonts w:ascii="Arial Narrow" w:hAnsi="Arial Narrow"/>
          <w:b/>
        </w:rPr>
      </w:pPr>
    </w:p>
    <w:p w:rsidR="006648D0" w:rsidRDefault="004E019F" w:rsidP="006648D0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  <w:noProof/>
        </w:rPr>
        <w:object w:dxaOrig="1440" w:dyaOrig="1440">
          <v:shape id="_x0000_s1028" type="#_x0000_t75" style="position:absolute;left:0;text-align:left;margin-left:-15.55pt;margin-top:8.8pt;width:470.2pt;height:260.1pt;z-index:-251655168">
            <v:imagedata r:id="rId8" o:title=""/>
          </v:shape>
          <o:OLEObject Type="Embed" ProgID="Visio.Drawing.11" ShapeID="_x0000_s1028" DrawAspect="Content" ObjectID="_1750056862" r:id="rId19"/>
        </w:object>
      </w:r>
      <w:r w:rsidR="006648D0" w:rsidRPr="000656B3">
        <w:rPr>
          <w:rFonts w:ascii="Arial Narrow" w:hAnsi="Arial Narrow"/>
          <w:b/>
        </w:rPr>
        <w:t xml:space="preserve">Типовое решение </w:t>
      </w:r>
      <w:r w:rsidR="006648D0">
        <w:rPr>
          <w:rFonts w:ascii="Arial Narrow" w:hAnsi="Arial Narrow"/>
          <w:b/>
        </w:rPr>
        <w:t xml:space="preserve">в Завьяловском ОПиОК Ижевского отделения по адресу </w:t>
      </w:r>
    </w:p>
    <w:p w:rsidR="006648D0" w:rsidRPr="00E13317" w:rsidRDefault="006648D0" w:rsidP="006648D0">
      <w:pPr>
        <w:jc w:val="center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У</w:t>
      </w:r>
      <w:r w:rsidR="00372027">
        <w:rPr>
          <w:rFonts w:ascii="Arial Narrow" w:hAnsi="Arial Narrow"/>
          <w:b/>
        </w:rPr>
        <w:t>Р</w:t>
      </w:r>
      <w:r>
        <w:rPr>
          <w:rFonts w:ascii="Arial Narrow" w:hAnsi="Arial Narrow"/>
          <w:b/>
        </w:rPr>
        <w:t>, с. Завьялово ул. Нефтяников д.21.</w:t>
      </w:r>
    </w:p>
    <w:p w:rsidR="006648D0" w:rsidRDefault="006648D0" w:rsidP="006648D0">
      <w:pPr>
        <w:jc w:val="center"/>
        <w:rPr>
          <w:rFonts w:ascii="Arial Narrow" w:hAnsi="Arial Narrow"/>
          <w:b/>
        </w:rPr>
      </w:pPr>
      <w:r w:rsidRPr="000656B3">
        <w:rPr>
          <w:rFonts w:ascii="Arial Narrow" w:hAnsi="Arial Narrow"/>
          <w:b/>
        </w:rPr>
        <w:t>Спецификация оборудования системы видеонаблюдения</w:t>
      </w:r>
    </w:p>
    <w:p w:rsidR="006648D0" w:rsidRDefault="006648D0" w:rsidP="006648D0">
      <w:pPr>
        <w:jc w:val="center"/>
        <w:rPr>
          <w:rFonts w:ascii="Arial Narrow" w:hAnsi="Arial Narrow"/>
          <w:b/>
        </w:rPr>
      </w:pPr>
    </w:p>
    <w:p w:rsidR="006648D0" w:rsidRPr="000656B3" w:rsidRDefault="006648D0" w:rsidP="006648D0">
      <w:pPr>
        <w:jc w:val="center"/>
        <w:rPr>
          <w:rFonts w:ascii="Arial Narrow" w:hAnsi="Arial Narrow"/>
          <w:b/>
        </w:rPr>
      </w:pPr>
    </w:p>
    <w:p w:rsidR="006648D0" w:rsidRPr="00110BB4" w:rsidRDefault="006648D0" w:rsidP="006648D0">
      <w:pPr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 xml:space="preserve">        </w:t>
      </w:r>
    </w:p>
    <w:p w:rsidR="006648D0" w:rsidRDefault="006648D0" w:rsidP="006648D0">
      <w:pPr>
        <w:jc w:val="center"/>
        <w:rPr>
          <w:rFonts w:ascii="Arial Narrow" w:hAnsi="Arial Narrow"/>
          <w:b/>
          <w:sz w:val="18"/>
          <w:szCs w:val="18"/>
        </w:rPr>
      </w:pPr>
    </w:p>
    <w:p w:rsidR="006648D0" w:rsidRDefault="006648D0" w:rsidP="006648D0">
      <w:pPr>
        <w:jc w:val="center"/>
        <w:rPr>
          <w:rFonts w:ascii="Arial Narrow" w:hAnsi="Arial Narrow"/>
          <w:b/>
          <w:sz w:val="18"/>
          <w:szCs w:val="18"/>
        </w:rPr>
      </w:pPr>
    </w:p>
    <w:p w:rsidR="006648D0" w:rsidRDefault="006648D0" w:rsidP="006648D0">
      <w:pPr>
        <w:jc w:val="center"/>
        <w:rPr>
          <w:rFonts w:ascii="Arial Narrow" w:hAnsi="Arial Narrow"/>
          <w:b/>
          <w:sz w:val="18"/>
          <w:szCs w:val="18"/>
        </w:rPr>
      </w:pPr>
    </w:p>
    <w:p w:rsidR="00C06076" w:rsidRDefault="00C06076" w:rsidP="00C06076">
      <w:pPr>
        <w:jc w:val="both"/>
      </w:pPr>
    </w:p>
    <w:p w:rsidR="006648D0" w:rsidRDefault="009B116E" w:rsidP="009B116E">
      <w:pPr>
        <w:tabs>
          <w:tab w:val="left" w:pos="1770"/>
        </w:tabs>
        <w:jc w:val="both"/>
      </w:pPr>
      <w:r>
        <w:tab/>
      </w: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p w:rsidR="006648D0" w:rsidRDefault="006648D0" w:rsidP="00C06076">
      <w:pPr>
        <w:jc w:val="both"/>
      </w:pPr>
    </w:p>
    <w:tbl>
      <w:tblPr>
        <w:tblpPr w:leftFromText="180" w:rightFromText="180" w:vertAnchor="text" w:horzAnchor="margin" w:tblpXSpec="center" w:tblpY="360"/>
        <w:tblW w:w="100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84"/>
        <w:gridCol w:w="5637"/>
        <w:gridCol w:w="836"/>
        <w:gridCol w:w="1607"/>
      </w:tblGrid>
      <w:tr w:rsidR="00D03220" w:rsidRPr="006E1E18" w:rsidTr="00D03220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Наименование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A29C8" w:rsidRPr="003F4A00" w:rsidRDefault="00BA29C8" w:rsidP="00BA29C8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Характеристика продукции</w:t>
            </w:r>
          </w:p>
          <w:p w:rsidR="00D03220" w:rsidRPr="006E1E18" w:rsidRDefault="00BA29C8" w:rsidP="00BA29C8">
            <w:pPr>
              <w:jc w:val="center"/>
              <w:rPr>
                <w:rFonts w:ascii="Arial Narrow" w:hAnsi="Arial Narrow"/>
                <w:b/>
              </w:rPr>
            </w:pPr>
            <w:r w:rsidRPr="003F4A00">
              <w:rPr>
                <w:rFonts w:ascii="Arial Narrow" w:hAnsi="Arial Narrow"/>
                <w:b/>
              </w:rPr>
              <w:t>(характеристика эквивалента товарного знака)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Кол-во, шт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b/>
              </w:rPr>
              <w:t>Примечание</w:t>
            </w:r>
          </w:p>
        </w:tc>
      </w:tr>
      <w:tr w:rsidR="00D03220" w:rsidRPr="006E1E18" w:rsidTr="00D03220"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pStyle w:val="1"/>
              <w:shd w:val="clear" w:color="auto" w:fill="FFFFFF"/>
              <w:spacing w:before="0" w:after="0"/>
              <w:jc w:val="center"/>
              <w:rPr>
                <w:rFonts w:ascii="Arial Narrow" w:hAnsi="Arial Narrow" w:cs="Arial"/>
                <w:b w:val="0"/>
                <w:bCs w:val="0"/>
                <w:color w:val="383838"/>
                <w:sz w:val="20"/>
                <w:szCs w:val="20"/>
              </w:rPr>
            </w:pPr>
          </w:p>
          <w:p w:rsidR="00D03220" w:rsidRPr="00824AF8" w:rsidRDefault="00D03220" w:rsidP="00D03220">
            <w:pPr>
              <w:jc w:val="center"/>
              <w:rPr>
                <w:rFonts w:ascii="Arial Narrow" w:hAnsi="Arial Narrow"/>
              </w:rPr>
            </w:pPr>
            <w:r w:rsidRPr="00423702">
              <w:rPr>
                <w:rFonts w:ascii="Arial Narrow" w:hAnsi="Arial Narrow"/>
                <w:color w:val="383838"/>
                <w:kern w:val="32"/>
                <w:lang w:val="x-none" w:eastAsia="x-none"/>
              </w:rPr>
              <w:t>IP-камера TRASSIR TR-D4121IR1 v6 (2.8 мм)</w:t>
            </w:r>
            <w:r w:rsidR="00824AF8" w:rsidRPr="00824AF8">
              <w:rPr>
                <w:rFonts w:ascii="Arial Narrow" w:hAnsi="Arial Narrow"/>
                <w:color w:val="383838"/>
                <w:kern w:val="32"/>
                <w:lang w:eastAsia="x-none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2Мп (1920×1080) IP-камера</w:t>
            </w:r>
          </w:p>
          <w:p w:rsidR="00D03220" w:rsidRPr="006E1E18" w:rsidRDefault="00D03220" w:rsidP="00D03220">
            <w:pPr>
              <w:rPr>
                <w:rFonts w:ascii="Arial Narrow" w:hAnsi="Arial Narrow"/>
                <w:shd w:val="clear" w:color="auto" w:fill="FFFFFF"/>
                <w:lang w:val="x-none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стандарта защиты оболочки от влаги и пыли IP66, диапазон рабочих температур — -40 °C… +60 °C, дальность действия интегрированной ИК-подсветки — 15 м.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 w:rsidRPr="006E1E18">
              <w:rPr>
                <w:rFonts w:ascii="Arial Narrow" w:hAnsi="Arial Narrow"/>
                <w:noProof/>
                <w:color w:val="000000"/>
              </w:rPr>
              <w:drawing>
                <wp:inline distT="0" distB="0" distL="0" distR="0" wp14:anchorId="34F1CC7A" wp14:editId="3B3E3A90">
                  <wp:extent cx="600075" cy="600075"/>
                  <wp:effectExtent l="0" t="0" r="9525" b="0"/>
                  <wp:docPr id="9" name="Рисунок 9" descr="TR_D4121IR1-v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TR_D4121IR1-v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182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jc w:val="center"/>
              <w:rPr>
                <w:rFonts w:ascii="Arial Narrow" w:hAnsi="Arial Narrow" w:cs="Segoe UI"/>
                <w:bCs/>
                <w:shd w:val="clear" w:color="auto" w:fill="FFFFFF"/>
              </w:rPr>
            </w:pPr>
            <w:r w:rsidRPr="00DD62DC">
              <w:rPr>
                <w:rFonts w:ascii="Arial Narrow" w:hAnsi="Arial Narrow" w:cs="Segoe UI"/>
                <w:bCs/>
                <w:shd w:val="clear" w:color="auto" w:fill="FFFFFF"/>
              </w:rPr>
              <w:t xml:space="preserve">КОММУТАТОР ДОСТУПА </w:t>
            </w:r>
          </w:p>
          <w:p w:rsidR="00D03220" w:rsidRPr="00824AF8" w:rsidRDefault="00D03220" w:rsidP="00D03220">
            <w:pPr>
              <w:jc w:val="center"/>
              <w:rPr>
                <w:rFonts w:ascii="Arial Narrow" w:hAnsi="Arial Narrow"/>
              </w:rPr>
            </w:pPr>
            <w:r w:rsidRPr="00824AF8">
              <w:rPr>
                <w:rFonts w:ascii="Arial Narrow" w:hAnsi="Arial Narrow" w:cs="Segoe UI"/>
                <w:bCs/>
                <w:shd w:val="clear" w:color="auto" w:fill="FFFFFF"/>
              </w:rPr>
              <w:t>MES2308Р</w:t>
            </w:r>
            <w:r w:rsidR="00824AF8" w:rsidRPr="00824AF8">
              <w:rPr>
                <w:rFonts w:ascii="Arial Narrow" w:hAnsi="Arial Narrow" w:cs="Segoe UI"/>
                <w:bCs/>
                <w:shd w:val="clear" w:color="auto" w:fill="FFFFFF"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 xml:space="preserve"> 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Управляемый коммутатор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8х10/100/1000</w:t>
            </w:r>
            <w:r>
              <w:rPr>
                <w:rFonts w:ascii="Arial Narrow" w:hAnsi="Arial Narrow"/>
                <w:color w:val="000000"/>
                <w:lang w:val="en-US"/>
              </w:rPr>
              <w:t>BASE</w:t>
            </w:r>
            <w:r>
              <w:rPr>
                <w:rFonts w:ascii="Arial Narrow" w:hAnsi="Arial Narrow"/>
                <w:color w:val="000000"/>
              </w:rPr>
              <w:t>-</w:t>
            </w:r>
            <w:r>
              <w:rPr>
                <w:rFonts w:ascii="Arial Narrow" w:hAnsi="Arial Narrow"/>
                <w:color w:val="000000"/>
                <w:lang w:val="en-US"/>
              </w:rPr>
              <w:t>T</w:t>
            </w:r>
            <w:r>
              <w:rPr>
                <w:rFonts w:ascii="Arial Narrow" w:hAnsi="Arial Narrow"/>
                <w:color w:val="000000"/>
              </w:rPr>
              <w:t xml:space="preserve"> (</w:t>
            </w:r>
            <w:r>
              <w:rPr>
                <w:rFonts w:ascii="Arial Narrow" w:hAnsi="Arial Narrow"/>
                <w:color w:val="000000"/>
                <w:lang w:val="en-US"/>
              </w:rPr>
              <w:t>RJ</w:t>
            </w:r>
            <w:r>
              <w:rPr>
                <w:rFonts w:ascii="Arial Narrow" w:hAnsi="Arial Narrow"/>
                <w:color w:val="000000"/>
              </w:rPr>
              <w:t xml:space="preserve">-45) 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/</w:t>
            </w:r>
            <w:r>
              <w:rPr>
                <w:rFonts w:ascii="Arial Narrow" w:hAnsi="Arial Narrow"/>
                <w:color w:val="000000"/>
                <w:lang w:val="en-US"/>
              </w:rPr>
              <w:t>PoE</w:t>
            </w:r>
            <w:r>
              <w:rPr>
                <w:rFonts w:ascii="Arial Narrow" w:hAnsi="Arial Narrow"/>
                <w:color w:val="000000"/>
              </w:rPr>
              <w:t>+</w:t>
            </w:r>
            <w:r>
              <w:rPr>
                <w:rFonts w:ascii="Arial Narrow" w:hAnsi="Arial Narrow"/>
                <w:color w:val="000000"/>
                <w:lang w:val="en-US"/>
              </w:rPr>
              <w:t> 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  <w:lang w:val="en-US"/>
              </w:rPr>
            </w:pPr>
            <w:r>
              <w:rPr>
                <w:rFonts w:ascii="Arial Narrow" w:hAnsi="Arial Narrow"/>
                <w:color w:val="000000"/>
                <w:lang w:val="en-US"/>
              </w:rPr>
              <w:t>2</w:t>
            </w:r>
            <w:r>
              <w:rPr>
                <w:rFonts w:ascii="Arial Narrow" w:hAnsi="Arial Narrow"/>
                <w:color w:val="000000"/>
              </w:rPr>
              <w:t>х</w:t>
            </w:r>
            <w:r>
              <w:rPr>
                <w:rFonts w:ascii="Arial Narrow" w:hAnsi="Arial Narrow"/>
                <w:color w:val="000000"/>
                <w:lang w:val="en-US"/>
              </w:rPr>
              <w:t>10/100/1000BASE-T (RJ-45)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  <w:lang w:val="en-US"/>
              </w:rPr>
            </w:pPr>
            <w:r>
              <w:rPr>
                <w:rFonts w:ascii="Arial Narrow" w:hAnsi="Arial Narrow"/>
                <w:color w:val="000000"/>
                <w:lang w:val="en-US"/>
              </w:rPr>
              <w:t>2</w:t>
            </w:r>
            <w:r>
              <w:rPr>
                <w:rFonts w:ascii="Arial Narrow" w:hAnsi="Arial Narrow"/>
                <w:color w:val="000000"/>
              </w:rPr>
              <w:t>х</w:t>
            </w:r>
            <w:r>
              <w:rPr>
                <w:rFonts w:ascii="Arial Narrow" w:hAnsi="Arial Narrow"/>
                <w:color w:val="000000"/>
                <w:lang w:val="en-US"/>
              </w:rPr>
              <w:t>1000BASE-X (SFP)</w:t>
            </w:r>
          </w:p>
          <w:p w:rsidR="00D03220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1хКонсольный порт RS-232 (RJ-45)</w:t>
            </w:r>
          </w:p>
          <w:p w:rsidR="00D03220" w:rsidRPr="006E1E18" w:rsidRDefault="00D03220" w:rsidP="00D03220">
            <w:pPr>
              <w:shd w:val="clear" w:color="auto" w:fill="FFFFFF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color w:val="000000"/>
              </w:rPr>
              <w:t>Пропускная способность 24 Гбит/c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/>
              </w:rPr>
            </w:pPr>
            <w:r>
              <w:fldChar w:fldCharType="begin"/>
            </w:r>
            <w:r>
              <w:instrText xml:space="preserve"> INCLUDEPICTURE  "cid:image004.png@01D880C4.3D79FDE0"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"cid:image004.png@01D880C4.3D79FDE0"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"cid:image004.png@01D880C4.3D79FDE0"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"cid:image004.png@01D880C4.3D79FDE0"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"cid:image004.png@01D880C4.3D79FDE0"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"cid:image004.png@01D880C4.3D79FDE0"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"cid:image004.png@01D880C4.3D79FDE0"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"cid:image004.png@01D880C4.3D79FDE0"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"cid:image004.png@01D880C4.3D79FDE0"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"cid:image004.png@01D880C4.3D79FDE0"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"cid:image004.png@01D880C4.3D79FDE0"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"cid:image004.png@01D880C4.3D79FDE0"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"cid:image004.png@01D880C4.3D79FDE0"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"cid:image004.png@01D880C4.3D79FDE0"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"cid:image004.png@01D880C4.3D79FDE0"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"cid:image004.png@01D880C4.3D79FDE0"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"cid:image004.png@01D880C4.3D79FDE0"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"cid:image004.png@01D880C4.3D79FDE0"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"cid:image004.png@01D880C4.3D79FDE0"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"cid:image004.png@01D880C4.3D79FDE0"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"cid:image004.png@01D880C4.3D79FDE0"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"cid:image004.png@01D880C4.3D79FDE0"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"cid:image004.png@01D880C4.3D79FDE0" \* MERGEFORMATINET </w:instrText>
            </w:r>
            <w:r w:rsidR="00056C11">
              <w:fldChar w:fldCharType="separate"/>
            </w:r>
            <w:r w:rsidR="004E019F">
              <w:fldChar w:fldCharType="begin"/>
            </w:r>
            <w:r w:rsidR="004E019F">
              <w:instrText xml:space="preserve"> </w:instrText>
            </w:r>
            <w:r w:rsidR="004E019F">
              <w:instrText>INCLUDEPICTURE  "cid:image004.png@01</w:instrText>
            </w:r>
            <w:r w:rsidR="004E019F">
              <w:instrText>D880C4.3D79FDE0" \* MERGEFORMATINET</w:instrText>
            </w:r>
            <w:r w:rsidR="004E019F">
              <w:instrText xml:space="preserve"> </w:instrText>
            </w:r>
            <w:r w:rsidR="004E019F">
              <w:fldChar w:fldCharType="separate"/>
            </w:r>
            <w:r w:rsidR="00D22BF5">
              <w:pict>
                <v:shape id="_x0000_i1029" type="#_x0000_t75" style="width:71.25pt;height:48pt">
                  <v:imagedata r:id="rId20" r:href="rId21"/>
                </v:shape>
              </w:pict>
            </w:r>
            <w:r w:rsidR="004E019F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  <w:tr w:rsidR="00D03220" w:rsidRPr="006E1E18" w:rsidTr="00D03220">
        <w:trPr>
          <w:trHeight w:val="507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9C67F8" w:rsidRDefault="00D03220" w:rsidP="00D03220">
            <w:pPr>
              <w:jc w:val="center"/>
              <w:rPr>
                <w:rFonts w:ascii="Arial Narrow" w:hAnsi="Arial Narrow"/>
              </w:rPr>
            </w:pPr>
            <w:r w:rsidRPr="009C67F8">
              <w:rPr>
                <w:rFonts w:ascii="Arial Narrow" w:hAnsi="Arial Narrow"/>
              </w:rPr>
              <w:t>IP-видеорегистратор TRASSIR NVR-1104 V2</w:t>
            </w:r>
          </w:p>
          <w:p w:rsidR="00D03220" w:rsidRPr="00824AF8" w:rsidRDefault="00824AF8" w:rsidP="00D03220">
            <w:pPr>
              <w:jc w:val="center"/>
              <w:rPr>
                <w:rFonts w:ascii="Arial Narrow" w:hAnsi="Arial Narrow"/>
              </w:rPr>
            </w:pPr>
            <w:r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9C67F8" w:rsidRDefault="00D03220" w:rsidP="00824AF8">
            <w:pPr>
              <w:jc w:val="center"/>
              <w:rPr>
                <w:rFonts w:ascii="Arial Narrow" w:hAnsi="Arial Narrow"/>
              </w:rPr>
            </w:pPr>
            <w:r w:rsidRPr="009C67F8">
              <w:rPr>
                <w:rFonts w:ascii="Arial Narrow" w:hAnsi="Arial Narrow"/>
                <w:shd w:val="clear" w:color="auto" w:fill="FFFFFF"/>
              </w:rPr>
              <w:t>Сетевой видеорегистратор рассчитан на подключение четырех IP-камер любого поддерживаемого производителя. Разрешение записи — до 6 Мп.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F904CD" w:rsidRDefault="00D03220" w:rsidP="00D03220">
            <w:pPr>
              <w:jc w:val="center"/>
              <w:rPr>
                <w:rFonts w:ascii="Arial Narrow" w:hAnsi="Arial Narrow"/>
              </w:rPr>
            </w:pPr>
            <w:r w:rsidRPr="00F904CD">
              <w:rPr>
                <w:rFonts w:ascii="Arial Narrow" w:hAnsi="Arial Narrow"/>
                <w:sz w:val="22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F904CD" w:rsidRDefault="00D03220" w:rsidP="00D03220">
            <w:pPr>
              <w:jc w:val="center"/>
              <w:rPr>
                <w:rFonts w:ascii="Arial Narrow" w:hAnsi="Arial Narrow"/>
              </w:rPr>
            </w:pPr>
            <w:r w:rsidRPr="009C67F8">
              <w:rPr>
                <w:rFonts w:ascii="Arial Narrow" w:hAnsi="Arial Narrow"/>
                <w:noProof/>
                <w:sz w:val="22"/>
              </w:rPr>
              <w:drawing>
                <wp:inline distT="0" distB="0" distL="0" distR="0" wp14:anchorId="5D5982C6" wp14:editId="4DFAC550">
                  <wp:extent cx="828675" cy="828675"/>
                  <wp:effectExtent l="0" t="0" r="9525" b="0"/>
                  <wp:docPr id="8" name="Рисунок 8" descr="TRASSIR-NVR_110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TRASSIR-NVR_110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956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824AF8" w:rsidRDefault="00D03220" w:rsidP="00D03220">
            <w:pPr>
              <w:jc w:val="center"/>
              <w:rPr>
                <w:rFonts w:ascii="Arial Narrow" w:hAnsi="Arial Narrow"/>
                <w:lang w:eastAsia="x-none"/>
              </w:rPr>
            </w:pPr>
            <w:r w:rsidRPr="00824AF8">
              <w:rPr>
                <w:rFonts w:ascii="Arial Narrow" w:hAnsi="Arial Narrow"/>
              </w:rPr>
              <w:t xml:space="preserve">4 </w:t>
            </w:r>
            <w:r w:rsidRPr="006E1E18">
              <w:rPr>
                <w:rFonts w:ascii="Arial Narrow" w:hAnsi="Arial Narrow"/>
              </w:rPr>
              <w:t>ТБ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Жесткий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</w:rPr>
              <w:t>диск</w:t>
            </w:r>
            <w:r w:rsidRPr="00824AF8">
              <w:rPr>
                <w:rFonts w:ascii="Arial Narrow" w:hAnsi="Arial Narrow"/>
              </w:rPr>
              <w:t xml:space="preserve"> </w:t>
            </w:r>
            <w:r w:rsidRPr="006E1E18">
              <w:rPr>
                <w:rFonts w:ascii="Arial Narrow" w:hAnsi="Arial Narrow"/>
                <w:lang w:val="en-US"/>
              </w:rPr>
              <w:t>Seagate</w:t>
            </w:r>
            <w:r w:rsidRPr="00824AF8">
              <w:rPr>
                <w:rFonts w:ascii="Arial Narrow" w:hAnsi="Arial Narrow"/>
              </w:rPr>
              <w:t xml:space="preserve"> 5900 </w:t>
            </w:r>
            <w:r w:rsidRPr="006E1E18">
              <w:rPr>
                <w:rFonts w:ascii="Arial Narrow" w:hAnsi="Arial Narrow"/>
                <w:lang w:val="en-US"/>
              </w:rPr>
              <w:t>SkeHawk</w:t>
            </w:r>
            <w:r w:rsidRPr="00824AF8">
              <w:rPr>
                <w:rFonts w:ascii="Arial Narrow" w:hAnsi="Arial Narrow"/>
              </w:rPr>
              <w:t xml:space="preserve"> [</w:t>
            </w:r>
            <w:r w:rsidRPr="006E1E18">
              <w:rPr>
                <w:rFonts w:ascii="Arial Narrow" w:hAnsi="Arial Narrow"/>
                <w:lang w:val="en-US"/>
              </w:rPr>
              <w:t>ST</w:t>
            </w:r>
            <w:r w:rsidRPr="00824AF8">
              <w:rPr>
                <w:rFonts w:ascii="Arial Narrow" w:hAnsi="Arial Narrow"/>
              </w:rPr>
              <w:t>4000</w:t>
            </w:r>
            <w:r w:rsidRPr="006E1E18">
              <w:rPr>
                <w:rFonts w:ascii="Arial Narrow" w:hAnsi="Arial Narrow"/>
                <w:lang w:val="en-US"/>
              </w:rPr>
              <w:t>VX</w:t>
            </w:r>
            <w:r w:rsidRPr="00824AF8">
              <w:rPr>
                <w:rFonts w:ascii="Arial Narrow" w:hAnsi="Arial Narrow"/>
              </w:rPr>
              <w:t>007]</w:t>
            </w:r>
            <w:r w:rsidR="00824AF8" w:rsidRPr="00824AF8">
              <w:rPr>
                <w:rFonts w:ascii="Arial Narrow" w:hAnsi="Arial Narrow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  <w:r w:rsidR="00824AF8" w:rsidRPr="00824AF8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824AF8">
            <w:pPr>
              <w:pStyle w:val="2"/>
              <w:spacing w:before="0"/>
              <w:rPr>
                <w:rFonts w:ascii="Arial Narrow" w:hAnsi="Arial Narrow"/>
                <w:b w:val="0"/>
                <w:i w:val="0"/>
                <w:sz w:val="20"/>
                <w:szCs w:val="20"/>
              </w:rPr>
            </w:pP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</w:rPr>
              <w:t xml:space="preserve">Жесткий диск 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>использ</w:t>
            </w:r>
            <w:r w:rsidR="00824AF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  <w:lang w:val="ru-RU"/>
              </w:rPr>
              <w:t>уемый</w:t>
            </w:r>
            <w:r w:rsidRPr="006E1E18">
              <w:rPr>
                <w:rFonts w:ascii="Arial Narrow" w:hAnsi="Arial Narrow"/>
                <w:b w:val="0"/>
                <w:i w:val="0"/>
                <w:sz w:val="20"/>
                <w:szCs w:val="20"/>
                <w:shd w:val="clear" w:color="auto" w:fill="FFFFFF"/>
              </w:rPr>
              <w:t xml:space="preserve"> в небольших и весьма крупных системах видеонаблюдения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287070AB" wp14:editId="7C9F2B75">
                  <wp:extent cx="333375" cy="523875"/>
                  <wp:effectExtent l="0" t="0" r="9525" b="9525"/>
                  <wp:docPr id="7" name="Рисунок 7" descr="1-oke3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1-oke3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52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994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824AF8" w:rsidRDefault="00D03220" w:rsidP="00824AF8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Телекоммуникационный шкаф 6</w:t>
            </w:r>
            <w:r w:rsidRPr="006E1E18">
              <w:rPr>
                <w:rFonts w:ascii="Arial Narrow" w:hAnsi="Arial Narrow"/>
                <w:shd w:val="clear" w:color="auto" w:fill="FFFFFF"/>
                <w:lang w:val="en-US"/>
              </w:rPr>
              <w:t>U</w:t>
            </w:r>
            <w:r w:rsidR="00824AF8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824AF8">
              <w:rPr>
                <w:rFonts w:ascii="Arial Narrow" w:hAnsi="Arial Narrow"/>
                <w:b/>
                <w:bCs/>
              </w:rPr>
              <w:t xml:space="preserve"> </w:t>
            </w: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Шкаф телекоммуникационный настенный 6U,</w:t>
            </w:r>
          </w:p>
          <w:p w:rsidR="00D03220" w:rsidRPr="007F7FF5" w:rsidRDefault="00D03220" w:rsidP="00D03220">
            <w:pPr>
              <w:pStyle w:val="1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7F7FF5">
              <w:rPr>
                <w:rFonts w:ascii="Arial Narrow" w:hAnsi="Arial Narrow" w:cs="Arial"/>
                <w:b w:val="0"/>
                <w:sz w:val="20"/>
                <w:szCs w:val="20"/>
              </w:rPr>
              <w:t>523х450х332мм (стеклянная дверь)</w:t>
            </w:r>
          </w:p>
          <w:p w:rsidR="00D03220" w:rsidRPr="007F7FF5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 w:rsidRPr="006E1E18">
              <w:rPr>
                <w:rFonts w:ascii="Arial Narrow" w:hAnsi="Arial Narrow"/>
                <w:bCs/>
                <w:noProof/>
              </w:rPr>
              <w:drawing>
                <wp:inline distT="0" distB="0" distL="0" distR="0" wp14:anchorId="01531175" wp14:editId="6AD162FC">
                  <wp:extent cx="1028700" cy="723900"/>
                  <wp:effectExtent l="0" t="0" r="0" b="0"/>
                  <wp:docPr id="6" name="Рисунок 6" descr="imag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imag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3220" w:rsidRPr="006E1E18" w:rsidTr="00D03220">
        <w:trPr>
          <w:trHeight w:val="994"/>
        </w:trPr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Default="00D03220" w:rsidP="00D03220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6E1E18">
              <w:rPr>
                <w:rFonts w:ascii="Arial Narrow" w:hAnsi="Arial Narrow"/>
                <w:shd w:val="clear" w:color="auto" w:fill="FFFFFF"/>
              </w:rPr>
              <w:t>ИБП</w:t>
            </w:r>
          </w:p>
          <w:p w:rsidR="00D03220" w:rsidRPr="007B7FB9" w:rsidRDefault="00D03220" w:rsidP="00D03220">
            <w:pPr>
              <w:jc w:val="center"/>
              <w:rPr>
                <w:rFonts w:ascii="Arial Narrow" w:hAnsi="Arial Narrow"/>
                <w:shd w:val="clear" w:color="auto" w:fill="FFFFFF"/>
              </w:rPr>
            </w:pPr>
            <w:r w:rsidRPr="00DD62DC">
              <w:rPr>
                <w:rFonts w:ascii="Arial Narrow" w:hAnsi="Arial Narrow"/>
                <w:shd w:val="clear" w:color="auto" w:fill="FFFFFF"/>
              </w:rPr>
              <w:t>ИМПУЛЬС СЛИМ 1000</w:t>
            </w:r>
            <w:r w:rsid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7B7FB9">
              <w:rPr>
                <w:rFonts w:ascii="Arial Narrow" w:hAnsi="Arial Narrow"/>
                <w:b/>
                <w:bCs/>
              </w:rPr>
              <w:t xml:space="preserve"> </w:t>
            </w:r>
            <w:r w:rsidR="007B7FB9" w:rsidRPr="007B7FB9">
              <w:rPr>
                <w:rFonts w:ascii="Arial Narrow" w:hAnsi="Arial Narrow"/>
                <w:bCs/>
              </w:rPr>
              <w:t>или эквивалент</w:t>
            </w:r>
          </w:p>
          <w:p w:rsidR="00D03220" w:rsidRPr="007B7FB9" w:rsidRDefault="00D03220" w:rsidP="00D03220">
            <w:pPr>
              <w:jc w:val="center"/>
              <w:rPr>
                <w:rFonts w:ascii="Arial Narrow" w:hAnsi="Arial Narrow"/>
                <w:bCs/>
                <w:shd w:val="clear" w:color="auto" w:fill="FFFFFF"/>
              </w:rPr>
            </w:pPr>
          </w:p>
        </w:tc>
        <w:tc>
          <w:tcPr>
            <w:tcW w:w="56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Номинальная мощность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1 000 ВА / 600 Вт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45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Диапазон входного напряжения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165-290 В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Общее кол-во батарей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Габариты, ШхГхВ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ab/>
              <w:t>433x44x389 мм</w:t>
            </w:r>
          </w:p>
          <w:p w:rsidR="00D03220" w:rsidRPr="00673383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 xml:space="preserve">Высота в 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>1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>U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Тип подключаемых АКБ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6В/7Ач*4</w:t>
            </w:r>
          </w:p>
          <w:p w:rsidR="00D03220" w:rsidRPr="00DD62DC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Интерфейс USB -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есть</w:t>
            </w:r>
          </w:p>
          <w:p w:rsidR="00D03220" w:rsidRPr="006E1E18" w:rsidRDefault="00D03220" w:rsidP="00D03220">
            <w:pPr>
              <w:pStyle w:val="1"/>
              <w:shd w:val="clear" w:color="auto" w:fill="FAFAFA"/>
              <w:spacing w:before="0" w:after="0"/>
              <w:textAlignment w:val="baseline"/>
              <w:rPr>
                <w:rFonts w:ascii="Arial Narrow" w:hAnsi="Arial Narrow" w:cs="Arial"/>
                <w:b w:val="0"/>
                <w:sz w:val="20"/>
                <w:szCs w:val="20"/>
              </w:rPr>
            </w:pP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Емкость встроенных АКБ</w:t>
            </w:r>
            <w:r>
              <w:rPr>
                <w:rFonts w:ascii="Arial Narrow" w:hAnsi="Arial Narrow" w:cs="Arial"/>
                <w:b w:val="0"/>
                <w:sz w:val="20"/>
                <w:szCs w:val="20"/>
                <w:lang w:val="ru-RU"/>
              </w:rPr>
              <w:t xml:space="preserve"> -</w:t>
            </w:r>
            <w:r>
              <w:rPr>
                <w:rFonts w:ascii="Arial Narrow" w:hAnsi="Arial Narrow" w:cs="Arial"/>
                <w:b w:val="0"/>
                <w:sz w:val="20"/>
                <w:szCs w:val="20"/>
              </w:rPr>
              <w:t xml:space="preserve"> </w:t>
            </w:r>
            <w:r w:rsidRPr="00DD62DC">
              <w:rPr>
                <w:rFonts w:ascii="Arial Narrow" w:hAnsi="Arial Narrow" w:cs="Arial"/>
                <w:b w:val="0"/>
                <w:sz w:val="20"/>
                <w:szCs w:val="20"/>
              </w:rPr>
              <w:t>7 Ач</w:t>
            </w:r>
          </w:p>
        </w:tc>
        <w:tc>
          <w:tcPr>
            <w:tcW w:w="8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</w:rPr>
            </w:pPr>
            <w:r w:rsidRPr="006E1E18">
              <w:rPr>
                <w:rFonts w:ascii="Arial Narrow" w:hAnsi="Arial Narrow"/>
              </w:rPr>
              <w:t>1</w:t>
            </w:r>
          </w:p>
        </w:tc>
        <w:tc>
          <w:tcPr>
            <w:tcW w:w="16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03220" w:rsidRPr="006E1E18" w:rsidRDefault="00D03220" w:rsidP="00D03220">
            <w:pPr>
              <w:jc w:val="center"/>
              <w:rPr>
                <w:rFonts w:ascii="Arial Narrow" w:hAnsi="Arial Narrow"/>
                <w:bCs/>
                <w:lang w:val="en-US"/>
              </w:rPr>
            </w:pPr>
            <w:r>
              <w:fldChar w:fldCharType="begin"/>
            </w:r>
            <w:r>
              <w:instrText xml:space="preserve"> INCLUDEPICTURE "https://impuls.energy/cache/thumbnails/5dc4f924475162735918f9cbbc70a6ec.jpg" \* MERGEFORMATINET </w:instrText>
            </w:r>
            <w:r>
              <w:fldChar w:fldCharType="separate"/>
            </w:r>
            <w:r w:rsidR="007153E9">
              <w:fldChar w:fldCharType="begin"/>
            </w:r>
            <w:r w:rsidR="007153E9">
              <w:instrText xml:space="preserve"> INCLUDEPICTURE  "https://impuls.energy/cache/thumbnails/5dc4f924475162735918f9cbbc70a6ec.jpg" \* MERGEFORMATINET </w:instrText>
            </w:r>
            <w:r w:rsidR="007153E9">
              <w:fldChar w:fldCharType="separate"/>
            </w:r>
            <w:r w:rsidR="007F697D">
              <w:fldChar w:fldCharType="begin"/>
            </w:r>
            <w:r w:rsidR="007F697D">
              <w:instrText xml:space="preserve"> INCLUDEPICTURE  "https://impuls.energy/cache/thumbnails/5dc4f924475162735918f9cbbc70a6ec.jpg" \* MERGEFORMATINET </w:instrText>
            </w:r>
            <w:r w:rsidR="007F697D">
              <w:fldChar w:fldCharType="separate"/>
            </w:r>
            <w:r w:rsidR="001B57C3">
              <w:fldChar w:fldCharType="begin"/>
            </w:r>
            <w:r w:rsidR="001B57C3">
              <w:instrText xml:space="preserve"> INCLUDEPICTURE  "https://impuls.energy/cache/thumbnails/5dc4f924475162735918f9cbbc70a6ec.jpg" \* MERGEFORMATINET </w:instrText>
            </w:r>
            <w:r w:rsidR="001B57C3">
              <w:fldChar w:fldCharType="separate"/>
            </w:r>
            <w:r w:rsidR="001D749A">
              <w:fldChar w:fldCharType="begin"/>
            </w:r>
            <w:r w:rsidR="001D749A">
              <w:instrText xml:space="preserve"> INCLUDEPICTURE  "https://impuls.energy/cache/thumbnails/5dc4f924475162735918f9cbbc70a6ec.jpg" \* MERGEFORMATINET </w:instrText>
            </w:r>
            <w:r w:rsidR="001D749A">
              <w:fldChar w:fldCharType="separate"/>
            </w:r>
            <w:r w:rsidR="00E74591">
              <w:fldChar w:fldCharType="begin"/>
            </w:r>
            <w:r w:rsidR="00E74591">
              <w:instrText xml:space="preserve"> INCLUDEPICTURE  "https://impuls.energy/cache/thumbnails/5dc4f924475162735918f9cbbc70a6ec.jpg" \* MERGEFORMATINET </w:instrText>
            </w:r>
            <w:r w:rsidR="00E74591">
              <w:fldChar w:fldCharType="separate"/>
            </w:r>
            <w:r w:rsidR="00AD7B7B">
              <w:fldChar w:fldCharType="begin"/>
            </w:r>
            <w:r w:rsidR="00AD7B7B">
              <w:instrText xml:space="preserve"> INCLUDEPICTURE  "https://impuls.energy/cache/thumbnails/5dc4f924475162735918f9cbbc70a6ec.jpg" \* MERGEFORMATINET </w:instrText>
            </w:r>
            <w:r w:rsidR="00AD7B7B">
              <w:fldChar w:fldCharType="separate"/>
            </w:r>
            <w:r w:rsidR="002635A0">
              <w:fldChar w:fldCharType="begin"/>
            </w:r>
            <w:r w:rsidR="002635A0">
              <w:instrText xml:space="preserve"> INCLUDEPICTURE  "https://impuls.energy/cache/thumbnails/5dc4f924475162735918f9cbbc70a6ec.jpg" \* MERGEFORMATINET </w:instrText>
            </w:r>
            <w:r w:rsidR="002635A0">
              <w:fldChar w:fldCharType="separate"/>
            </w:r>
            <w:r w:rsidR="00246C9A">
              <w:fldChar w:fldCharType="begin"/>
            </w:r>
            <w:r w:rsidR="00246C9A">
              <w:instrText xml:space="preserve"> INCLUDEPICTURE  "https://impuls.energy/cache/thumbnails/5dc4f924475162735918f9cbbc70a6ec.jpg" \* MERGEFORMATINET </w:instrText>
            </w:r>
            <w:r w:rsidR="00246C9A">
              <w:fldChar w:fldCharType="separate"/>
            </w:r>
            <w:r w:rsidR="0016164B">
              <w:fldChar w:fldCharType="begin"/>
            </w:r>
            <w:r w:rsidR="0016164B">
              <w:instrText xml:space="preserve"> INCLUDEPICTURE  "https://impuls.energy/cache/thumbnails/5dc4f924475162735918f9cbbc70a6ec.jpg" \* MERGEFORMATINET </w:instrText>
            </w:r>
            <w:r w:rsidR="0016164B">
              <w:fldChar w:fldCharType="separate"/>
            </w:r>
            <w:r w:rsidR="00F3581E">
              <w:fldChar w:fldCharType="begin"/>
            </w:r>
            <w:r w:rsidR="00F3581E">
              <w:instrText xml:space="preserve"> INCLUDEPICTURE  "https://impuls.energy/cache/thumbnails/5dc4f924475162735918f9cbbc70a6ec.jpg" \* MERGEFORMATINET </w:instrText>
            </w:r>
            <w:r w:rsidR="00F3581E">
              <w:fldChar w:fldCharType="separate"/>
            </w:r>
            <w:r w:rsidR="002F50AF">
              <w:fldChar w:fldCharType="begin"/>
            </w:r>
            <w:r w:rsidR="002F50AF">
              <w:instrText xml:space="preserve"> INCLUDEPICTURE  "https://impuls.energy/cache/thumbnails/5dc4f924475162735918f9cbbc70a6ec.jpg" \* MERGEFORMATINET </w:instrText>
            </w:r>
            <w:r w:rsidR="002F50AF">
              <w:fldChar w:fldCharType="separate"/>
            </w:r>
            <w:r w:rsidR="00626B05">
              <w:fldChar w:fldCharType="begin"/>
            </w:r>
            <w:r w:rsidR="00626B05">
              <w:instrText xml:space="preserve"> INCLUDEPICTURE  "https://impuls.energy/cache/thumbnails/5dc4f924475162735918f9cbbc70a6ec.jpg" \* MERGEFORMATINET </w:instrText>
            </w:r>
            <w:r w:rsidR="00626B05">
              <w:fldChar w:fldCharType="separate"/>
            </w:r>
            <w:r w:rsidR="008F37A1">
              <w:fldChar w:fldCharType="begin"/>
            </w:r>
            <w:r w:rsidR="008F37A1">
              <w:instrText xml:space="preserve"> INCLUDEPICTURE  "https://impuls.energy/cache/thumbnails/5dc4f924475162735918f9cbbc70a6ec.jpg" \* MERGEFORMATINET </w:instrText>
            </w:r>
            <w:r w:rsidR="008F37A1">
              <w:fldChar w:fldCharType="separate"/>
            </w:r>
            <w:r w:rsidR="00DC4022">
              <w:fldChar w:fldCharType="begin"/>
            </w:r>
            <w:r w:rsidR="00DC4022">
              <w:instrText xml:space="preserve"> INCLUDEPICTURE  "https://impuls.energy/cache/thumbnails/5dc4f924475162735918f9cbbc70a6ec.jpg" \* MERGEFORMATINET </w:instrText>
            </w:r>
            <w:r w:rsidR="00DC4022">
              <w:fldChar w:fldCharType="separate"/>
            </w:r>
            <w:r w:rsidR="006B374F">
              <w:fldChar w:fldCharType="begin"/>
            </w:r>
            <w:r w:rsidR="006B374F">
              <w:instrText xml:space="preserve"> INCLUDEPICTURE  "https://impuls.energy/cache/thumbnails/5dc4f924475162735918f9cbbc70a6ec.jpg" \* MERGEFORMATINET </w:instrText>
            </w:r>
            <w:r w:rsidR="006B374F">
              <w:fldChar w:fldCharType="separate"/>
            </w:r>
            <w:r w:rsidR="00DA5BC5">
              <w:fldChar w:fldCharType="begin"/>
            </w:r>
            <w:r w:rsidR="00DA5BC5">
              <w:instrText xml:space="preserve"> INCLUDEPICTURE  "https://impuls.energy/cache/thumbnails/5dc4f924475162735918f9cbbc70a6ec.jpg" \* MERGEFORMATINET </w:instrText>
            </w:r>
            <w:r w:rsidR="00DA5BC5">
              <w:fldChar w:fldCharType="separate"/>
            </w:r>
            <w:r w:rsidR="003C734E">
              <w:fldChar w:fldCharType="begin"/>
            </w:r>
            <w:r w:rsidR="003C734E">
              <w:instrText xml:space="preserve"> INCLUDEPICTURE  "https://impuls.energy/cache/thumbnails/5dc4f924475162735918f9cbbc70a6ec.jpg" \* MERGEFORMATINET </w:instrText>
            </w:r>
            <w:r w:rsidR="003C734E">
              <w:fldChar w:fldCharType="separate"/>
            </w:r>
            <w:r w:rsidR="00034A05">
              <w:fldChar w:fldCharType="begin"/>
            </w:r>
            <w:r w:rsidR="00034A05">
              <w:instrText xml:space="preserve"> INCLUDEPICTURE  "https://impuls.energy/cache/thumbnails/5dc4f924475162735918f9cbbc70a6ec.jpg" \* MERGEFORMATINET </w:instrText>
            </w:r>
            <w:r w:rsidR="00034A05">
              <w:fldChar w:fldCharType="separate"/>
            </w:r>
            <w:r w:rsidR="000B039C">
              <w:fldChar w:fldCharType="begin"/>
            </w:r>
            <w:r w:rsidR="000B039C">
              <w:instrText xml:space="preserve"> INCLUDEPICTURE  "https://impuls.energy/cache/thumbnails/5dc4f924475162735918f9cbbc70a6ec.jpg" \* MERGEFORMATINET </w:instrText>
            </w:r>
            <w:r w:rsidR="000B039C">
              <w:fldChar w:fldCharType="separate"/>
            </w:r>
            <w:r w:rsidR="00B4217A">
              <w:fldChar w:fldCharType="begin"/>
            </w:r>
            <w:r w:rsidR="00B4217A">
              <w:instrText xml:space="preserve"> INCLUDEPICTURE  "https://impuls.energy/cache/thumbnails/5dc4f924475162735918f9cbbc70a6ec.jpg" \* MERGEFORMATINET </w:instrText>
            </w:r>
            <w:r w:rsidR="00B4217A">
              <w:fldChar w:fldCharType="separate"/>
            </w:r>
            <w:r w:rsidR="001672B2">
              <w:fldChar w:fldCharType="begin"/>
            </w:r>
            <w:r w:rsidR="001672B2">
              <w:instrText xml:space="preserve"> INCLUDEPICTURE  "https://impuls.energy/cache/thumbnails/5dc4f924475162735918f9cbbc70a6ec.jpg" \* MERGEFORMATINET </w:instrText>
            </w:r>
            <w:r w:rsidR="001672B2">
              <w:fldChar w:fldCharType="separate"/>
            </w:r>
            <w:r w:rsidR="00056C11">
              <w:fldChar w:fldCharType="begin"/>
            </w:r>
            <w:r w:rsidR="00056C11">
              <w:instrText xml:space="preserve"> INCLUDEPICTURE  "https://impuls.energy/cache/thumbnails/5dc4f924475162735918f9cbbc70a6ec.jpg" \* MERGEFORMATINET </w:instrText>
            </w:r>
            <w:r w:rsidR="00056C11">
              <w:fldChar w:fldCharType="separate"/>
            </w:r>
            <w:r w:rsidR="004E019F">
              <w:fldChar w:fldCharType="begin"/>
            </w:r>
            <w:r w:rsidR="004E019F">
              <w:instrText xml:space="preserve"> </w:instrText>
            </w:r>
            <w:r w:rsidR="004E019F">
              <w:instrText>INCLUDEPICTURE  "https://impuls.energy/cache/thumbnails/5dc4f924475162735918f9cbbc70a6ec.jpg" \* MERGEFORMATINET</w:instrText>
            </w:r>
            <w:r w:rsidR="004E019F">
              <w:instrText xml:space="preserve"> </w:instrText>
            </w:r>
            <w:r w:rsidR="004E019F">
              <w:fldChar w:fldCharType="separate"/>
            </w:r>
            <w:r w:rsidR="00D22BF5">
              <w:pict>
                <v:shape id="_x0000_i1030" type="#_x0000_t75" style="width:68.25pt;height:41.25pt">
                  <v:imagedata r:id="rId17" r:href="rId23"/>
                </v:shape>
              </w:pict>
            </w:r>
            <w:r w:rsidR="004E019F">
              <w:fldChar w:fldCharType="end"/>
            </w:r>
            <w:r w:rsidR="00056C11">
              <w:fldChar w:fldCharType="end"/>
            </w:r>
            <w:r w:rsidR="001672B2">
              <w:fldChar w:fldCharType="end"/>
            </w:r>
            <w:r w:rsidR="00B4217A">
              <w:fldChar w:fldCharType="end"/>
            </w:r>
            <w:r w:rsidR="000B039C">
              <w:fldChar w:fldCharType="end"/>
            </w:r>
            <w:r w:rsidR="00034A05">
              <w:fldChar w:fldCharType="end"/>
            </w:r>
            <w:r w:rsidR="003C734E">
              <w:fldChar w:fldCharType="end"/>
            </w:r>
            <w:r w:rsidR="00DA5BC5">
              <w:fldChar w:fldCharType="end"/>
            </w:r>
            <w:r w:rsidR="006B374F">
              <w:fldChar w:fldCharType="end"/>
            </w:r>
            <w:r w:rsidR="00DC4022">
              <w:fldChar w:fldCharType="end"/>
            </w:r>
            <w:r w:rsidR="008F37A1">
              <w:fldChar w:fldCharType="end"/>
            </w:r>
            <w:r w:rsidR="00626B05">
              <w:fldChar w:fldCharType="end"/>
            </w:r>
            <w:r w:rsidR="002F50AF">
              <w:fldChar w:fldCharType="end"/>
            </w:r>
            <w:r w:rsidR="00F3581E">
              <w:fldChar w:fldCharType="end"/>
            </w:r>
            <w:r w:rsidR="0016164B">
              <w:fldChar w:fldCharType="end"/>
            </w:r>
            <w:r w:rsidR="00246C9A">
              <w:fldChar w:fldCharType="end"/>
            </w:r>
            <w:r w:rsidR="002635A0">
              <w:fldChar w:fldCharType="end"/>
            </w:r>
            <w:r w:rsidR="00AD7B7B">
              <w:fldChar w:fldCharType="end"/>
            </w:r>
            <w:r w:rsidR="00E74591">
              <w:fldChar w:fldCharType="end"/>
            </w:r>
            <w:r w:rsidR="001D749A">
              <w:fldChar w:fldCharType="end"/>
            </w:r>
            <w:r w:rsidR="001B57C3">
              <w:fldChar w:fldCharType="end"/>
            </w:r>
            <w:r w:rsidR="007F697D">
              <w:fldChar w:fldCharType="end"/>
            </w:r>
            <w:r w:rsidR="007153E9">
              <w:fldChar w:fldCharType="end"/>
            </w:r>
            <w:r>
              <w:fldChar w:fldCharType="end"/>
            </w:r>
          </w:p>
        </w:tc>
      </w:tr>
    </w:tbl>
    <w:p w:rsidR="006648D0" w:rsidRDefault="006648D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0A7F82" w:rsidRDefault="00D03220" w:rsidP="000A7F82">
      <w:pPr>
        <w:jc w:val="center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Спецификация обору</w:t>
      </w:r>
      <w:r w:rsidR="000A7F82">
        <w:rPr>
          <w:rFonts w:ascii="Arial Narrow" w:hAnsi="Arial Narrow"/>
          <w:b/>
          <w:bCs/>
        </w:rPr>
        <w:t>дования системы видеонаблюдения</w:t>
      </w:r>
      <w:r w:rsidR="00D010D8">
        <w:rPr>
          <w:rFonts w:ascii="Arial Narrow" w:hAnsi="Arial Narrow"/>
          <w:b/>
          <w:bCs/>
        </w:rPr>
        <w:t xml:space="preserve"> в 16-ти сельских доп. ОПиОК.</w:t>
      </w:r>
    </w:p>
    <w:p w:rsidR="00D010D8" w:rsidRDefault="00D010D8" w:rsidP="000A7F82">
      <w:pPr>
        <w:jc w:val="center"/>
        <w:rPr>
          <w:rFonts w:ascii="Arial Narrow" w:hAnsi="Arial Narrow"/>
          <w:b/>
          <w:bCs/>
        </w:rPr>
      </w:pPr>
    </w:p>
    <w:tbl>
      <w:tblPr>
        <w:tblpPr w:leftFromText="180" w:rightFromText="180" w:vertAnchor="text" w:tblpX="-294"/>
        <w:tblW w:w="962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96"/>
        <w:gridCol w:w="5030"/>
        <w:gridCol w:w="798"/>
        <w:gridCol w:w="1605"/>
      </w:tblGrid>
      <w:tr w:rsidR="00D03220" w:rsidTr="000A7F82">
        <w:tc>
          <w:tcPr>
            <w:tcW w:w="2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  <w:lang w:eastAsia="en-US"/>
              </w:rPr>
            </w:pPr>
            <w:r>
              <w:rPr>
                <w:rFonts w:ascii="Arial Narrow" w:hAnsi="Arial Narrow"/>
                <w:b/>
                <w:bCs/>
              </w:rPr>
              <w:t>Наименование</w:t>
            </w:r>
          </w:p>
        </w:tc>
        <w:tc>
          <w:tcPr>
            <w:tcW w:w="50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A29C8" w:rsidRPr="003F4A00" w:rsidRDefault="00BA29C8" w:rsidP="00BA29C8">
            <w:pPr>
              <w:jc w:val="center"/>
              <w:rPr>
                <w:rFonts w:ascii="Arial Narrow" w:hAnsi="Arial Narrow"/>
                <w:b/>
                <w:bCs/>
              </w:rPr>
            </w:pPr>
            <w:r w:rsidRPr="003F4A00">
              <w:rPr>
                <w:rFonts w:ascii="Arial Narrow" w:hAnsi="Arial Narrow"/>
                <w:b/>
                <w:bCs/>
              </w:rPr>
              <w:t>Характеристика продукции</w:t>
            </w:r>
          </w:p>
          <w:p w:rsidR="00D03220" w:rsidRDefault="00BA29C8" w:rsidP="00BA29C8">
            <w:pPr>
              <w:jc w:val="center"/>
              <w:rPr>
                <w:rFonts w:ascii="Arial Narrow" w:hAnsi="Arial Narrow"/>
                <w:b/>
                <w:bCs/>
              </w:rPr>
            </w:pPr>
            <w:r w:rsidRPr="003F4A00">
              <w:rPr>
                <w:rFonts w:ascii="Arial Narrow" w:hAnsi="Arial Narrow"/>
                <w:b/>
                <w:bCs/>
              </w:rPr>
              <w:t>(характеристика эквивалента товарного знака)</w:t>
            </w:r>
            <w:bookmarkStart w:id="0" w:name="_GoBack"/>
            <w:bookmarkEnd w:id="0"/>
          </w:p>
        </w:tc>
        <w:tc>
          <w:tcPr>
            <w:tcW w:w="79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Кол-во, шт</w:t>
            </w:r>
          </w:p>
        </w:tc>
        <w:tc>
          <w:tcPr>
            <w:tcW w:w="160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Примечание</w:t>
            </w:r>
          </w:p>
        </w:tc>
      </w:tr>
      <w:tr w:rsidR="00D03220" w:rsidTr="000A7F82">
        <w:tc>
          <w:tcPr>
            <w:tcW w:w="219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Pr="00D464B6" w:rsidRDefault="00D03220" w:rsidP="000A7F82">
            <w:pPr>
              <w:pStyle w:val="1"/>
              <w:shd w:val="clear" w:color="auto" w:fill="FFFFFF"/>
              <w:spacing w:before="0" w:after="68"/>
              <w:jc w:val="center"/>
              <w:rPr>
                <w:rFonts w:ascii="Arial Narrow" w:hAnsi="Arial Narrow"/>
                <w:b w:val="0"/>
                <w:bCs w:val="0"/>
                <w:sz w:val="20"/>
                <w:szCs w:val="20"/>
                <w:lang w:val="ru-RU"/>
              </w:rPr>
            </w:pP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IP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-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eastAsia="ru-RU"/>
              </w:rPr>
              <w:t xml:space="preserve">камера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TRASSIR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TR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-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D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7121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IR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1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W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val="en-US" w:eastAsia="ru-RU"/>
              </w:rPr>
              <w:t>v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3 (2.8 </w:t>
            </w:r>
            <w:r>
              <w:rPr>
                <w:rFonts w:ascii="Arial Narrow" w:hAnsi="Arial Narrow"/>
                <w:b w:val="0"/>
                <w:bCs w:val="0"/>
                <w:sz w:val="20"/>
                <w:szCs w:val="20"/>
                <w:lang w:eastAsia="ru-RU"/>
              </w:rPr>
              <w:t>мм</w:t>
            </w:r>
            <w:r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>)</w:t>
            </w:r>
            <w:r w:rsidR="007B7FB9" w:rsidRPr="007B7FB9">
              <w:rPr>
                <w:rFonts w:ascii="Arial Narrow" w:hAnsi="Arial Narrow"/>
                <w:b w:val="0"/>
                <w:bCs w:val="0"/>
                <w:sz w:val="20"/>
                <w:szCs w:val="20"/>
                <w:lang w:val="ru-RU" w:eastAsia="ru-RU"/>
              </w:rPr>
              <w:t xml:space="preserve"> </w:t>
            </w:r>
            <w:r w:rsidR="007B7FB9">
              <w:rPr>
                <w:rFonts w:ascii="Arial Narrow" w:hAnsi="Arial Narrow"/>
                <w:b w:val="0"/>
                <w:bCs w:val="0"/>
              </w:rPr>
              <w:t xml:space="preserve"> </w:t>
            </w:r>
            <w:r w:rsidR="007B7FB9" w:rsidRPr="007B7FB9">
              <w:rPr>
                <w:rFonts w:ascii="Arial Narrow" w:hAnsi="Arial Narrow"/>
                <w:b w:val="0"/>
                <w:bCs w:val="0"/>
                <w:sz w:val="20"/>
                <w:szCs w:val="20"/>
              </w:rPr>
              <w:t>или эквивалент</w:t>
            </w:r>
          </w:p>
        </w:tc>
        <w:tc>
          <w:tcPr>
            <w:tcW w:w="50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Pr="00F62CCE" w:rsidRDefault="00D03220" w:rsidP="007B7FB9">
            <w:pPr>
              <w:rPr>
                <w:rFonts w:ascii="Arial Narrow" w:eastAsia="Calibri" w:hAnsi="Arial Narrow"/>
              </w:rPr>
            </w:pPr>
            <w:r>
              <w:rPr>
                <w:rFonts w:ascii="Arial Narrow" w:hAnsi="Arial Narrow"/>
              </w:rPr>
              <w:t>2Мп (1920×1080) IP-камера оснащена модулем Wi-Fi, поддерживает запись по сигналу детектора движения и режим день/ночь. Имеет встроенный микрофон и динамик. Сетевой интерфейс - RJ-45. Слот для microSD до 128 Гбайт</w:t>
            </w:r>
          </w:p>
        </w:tc>
        <w:tc>
          <w:tcPr>
            <w:tcW w:w="7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fldChar w:fldCharType="begin"/>
            </w:r>
            <w:r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>
              <w:rPr>
                <w:rFonts w:ascii="Arial Narrow" w:hAnsi="Arial Narrow"/>
                <w:b/>
                <w:bCs/>
              </w:rPr>
              <w:fldChar w:fldCharType="separate"/>
            </w:r>
            <w:r w:rsidR="007153E9">
              <w:rPr>
                <w:rFonts w:ascii="Arial Narrow" w:hAnsi="Arial Narrow"/>
                <w:b/>
                <w:bCs/>
              </w:rPr>
              <w:fldChar w:fldCharType="begin"/>
            </w:r>
            <w:r w:rsidR="007153E9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7153E9">
              <w:rPr>
                <w:rFonts w:ascii="Arial Narrow" w:hAnsi="Arial Narrow"/>
                <w:b/>
                <w:bCs/>
              </w:rPr>
              <w:fldChar w:fldCharType="separate"/>
            </w:r>
            <w:r w:rsidR="007F697D">
              <w:rPr>
                <w:rFonts w:ascii="Arial Narrow" w:hAnsi="Arial Narrow"/>
                <w:b/>
                <w:bCs/>
              </w:rPr>
              <w:fldChar w:fldCharType="begin"/>
            </w:r>
            <w:r w:rsidR="007F697D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7F697D">
              <w:rPr>
                <w:rFonts w:ascii="Arial Narrow" w:hAnsi="Arial Narrow"/>
                <w:b/>
                <w:bCs/>
              </w:rPr>
              <w:fldChar w:fldCharType="separate"/>
            </w:r>
            <w:r w:rsidR="001B57C3">
              <w:rPr>
                <w:rFonts w:ascii="Arial Narrow" w:hAnsi="Arial Narrow"/>
                <w:b/>
                <w:bCs/>
              </w:rPr>
              <w:fldChar w:fldCharType="begin"/>
            </w:r>
            <w:r w:rsidR="001B57C3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B57C3">
              <w:rPr>
                <w:rFonts w:ascii="Arial Narrow" w:hAnsi="Arial Narrow"/>
                <w:b/>
                <w:bCs/>
              </w:rPr>
              <w:fldChar w:fldCharType="separate"/>
            </w:r>
            <w:r w:rsidR="001D749A">
              <w:rPr>
                <w:rFonts w:ascii="Arial Narrow" w:hAnsi="Arial Narrow"/>
                <w:b/>
                <w:bCs/>
              </w:rPr>
              <w:fldChar w:fldCharType="begin"/>
            </w:r>
            <w:r w:rsidR="001D749A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D749A">
              <w:rPr>
                <w:rFonts w:ascii="Arial Narrow" w:hAnsi="Arial Narrow"/>
                <w:b/>
                <w:bCs/>
              </w:rPr>
              <w:fldChar w:fldCharType="separate"/>
            </w:r>
            <w:r w:rsidR="00E74591">
              <w:rPr>
                <w:rFonts w:ascii="Arial Narrow" w:hAnsi="Arial Narrow"/>
                <w:b/>
                <w:bCs/>
              </w:rPr>
              <w:fldChar w:fldCharType="begin"/>
            </w:r>
            <w:r w:rsidR="00E74591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E74591">
              <w:rPr>
                <w:rFonts w:ascii="Arial Narrow" w:hAnsi="Arial Narrow"/>
                <w:b/>
                <w:bCs/>
              </w:rPr>
              <w:fldChar w:fldCharType="separate"/>
            </w:r>
            <w:r w:rsidR="00AD7B7B">
              <w:rPr>
                <w:rFonts w:ascii="Arial Narrow" w:hAnsi="Arial Narrow"/>
                <w:b/>
                <w:bCs/>
              </w:rPr>
              <w:fldChar w:fldCharType="begin"/>
            </w:r>
            <w:r w:rsidR="00AD7B7B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AD7B7B">
              <w:rPr>
                <w:rFonts w:ascii="Arial Narrow" w:hAnsi="Arial Narrow"/>
                <w:b/>
                <w:bCs/>
              </w:rPr>
              <w:fldChar w:fldCharType="separate"/>
            </w:r>
            <w:r w:rsidR="002635A0">
              <w:rPr>
                <w:rFonts w:ascii="Arial Narrow" w:hAnsi="Arial Narrow"/>
                <w:b/>
                <w:bCs/>
              </w:rPr>
              <w:fldChar w:fldCharType="begin"/>
            </w:r>
            <w:r w:rsidR="002635A0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2635A0">
              <w:rPr>
                <w:rFonts w:ascii="Arial Narrow" w:hAnsi="Arial Narrow"/>
                <w:b/>
                <w:bCs/>
              </w:rPr>
              <w:fldChar w:fldCharType="separate"/>
            </w:r>
            <w:r w:rsidR="00246C9A">
              <w:rPr>
                <w:rFonts w:ascii="Arial Narrow" w:hAnsi="Arial Narrow"/>
                <w:b/>
                <w:bCs/>
              </w:rPr>
              <w:fldChar w:fldCharType="begin"/>
            </w:r>
            <w:r w:rsidR="00246C9A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246C9A">
              <w:rPr>
                <w:rFonts w:ascii="Arial Narrow" w:hAnsi="Arial Narrow"/>
                <w:b/>
                <w:bCs/>
              </w:rPr>
              <w:fldChar w:fldCharType="separate"/>
            </w:r>
            <w:r w:rsidR="0016164B">
              <w:rPr>
                <w:rFonts w:ascii="Arial Narrow" w:hAnsi="Arial Narrow"/>
                <w:b/>
                <w:bCs/>
              </w:rPr>
              <w:fldChar w:fldCharType="begin"/>
            </w:r>
            <w:r w:rsidR="0016164B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6164B">
              <w:rPr>
                <w:rFonts w:ascii="Arial Narrow" w:hAnsi="Arial Narrow"/>
                <w:b/>
                <w:bCs/>
              </w:rPr>
              <w:fldChar w:fldCharType="separate"/>
            </w:r>
            <w:r w:rsidR="00F3581E">
              <w:rPr>
                <w:rFonts w:ascii="Arial Narrow" w:hAnsi="Arial Narrow"/>
                <w:b/>
                <w:bCs/>
              </w:rPr>
              <w:fldChar w:fldCharType="begin"/>
            </w:r>
            <w:r w:rsidR="00F3581E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F3581E">
              <w:rPr>
                <w:rFonts w:ascii="Arial Narrow" w:hAnsi="Arial Narrow"/>
                <w:b/>
                <w:bCs/>
              </w:rPr>
              <w:fldChar w:fldCharType="separate"/>
            </w:r>
            <w:r w:rsidR="002F50AF">
              <w:rPr>
                <w:rFonts w:ascii="Arial Narrow" w:hAnsi="Arial Narrow"/>
                <w:b/>
                <w:bCs/>
              </w:rPr>
              <w:fldChar w:fldCharType="begin"/>
            </w:r>
            <w:r w:rsidR="002F50AF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2F50AF">
              <w:rPr>
                <w:rFonts w:ascii="Arial Narrow" w:hAnsi="Arial Narrow"/>
                <w:b/>
                <w:bCs/>
              </w:rPr>
              <w:fldChar w:fldCharType="separate"/>
            </w:r>
            <w:r w:rsidR="00626B05">
              <w:rPr>
                <w:rFonts w:ascii="Arial Narrow" w:hAnsi="Arial Narrow"/>
                <w:b/>
                <w:bCs/>
              </w:rPr>
              <w:fldChar w:fldCharType="begin"/>
            </w:r>
            <w:r w:rsidR="00626B05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626B05">
              <w:rPr>
                <w:rFonts w:ascii="Arial Narrow" w:hAnsi="Arial Narrow"/>
                <w:b/>
                <w:bCs/>
              </w:rPr>
              <w:fldChar w:fldCharType="separate"/>
            </w:r>
            <w:r w:rsidR="008F37A1">
              <w:rPr>
                <w:rFonts w:ascii="Arial Narrow" w:hAnsi="Arial Narrow"/>
                <w:b/>
                <w:bCs/>
              </w:rPr>
              <w:fldChar w:fldCharType="begin"/>
            </w:r>
            <w:r w:rsidR="008F37A1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8F37A1">
              <w:rPr>
                <w:rFonts w:ascii="Arial Narrow" w:hAnsi="Arial Narrow"/>
                <w:b/>
                <w:bCs/>
              </w:rPr>
              <w:fldChar w:fldCharType="separate"/>
            </w:r>
            <w:r w:rsidR="00DC4022">
              <w:rPr>
                <w:rFonts w:ascii="Arial Narrow" w:hAnsi="Arial Narrow"/>
                <w:b/>
                <w:bCs/>
              </w:rPr>
              <w:fldChar w:fldCharType="begin"/>
            </w:r>
            <w:r w:rsidR="00DC4022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DC4022">
              <w:rPr>
                <w:rFonts w:ascii="Arial Narrow" w:hAnsi="Arial Narrow"/>
                <w:b/>
                <w:bCs/>
              </w:rPr>
              <w:fldChar w:fldCharType="separate"/>
            </w:r>
            <w:r w:rsidR="006B374F">
              <w:rPr>
                <w:rFonts w:ascii="Arial Narrow" w:hAnsi="Arial Narrow"/>
                <w:b/>
                <w:bCs/>
              </w:rPr>
              <w:fldChar w:fldCharType="begin"/>
            </w:r>
            <w:r w:rsidR="006B374F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6B374F">
              <w:rPr>
                <w:rFonts w:ascii="Arial Narrow" w:hAnsi="Arial Narrow"/>
                <w:b/>
                <w:bCs/>
              </w:rPr>
              <w:fldChar w:fldCharType="separate"/>
            </w:r>
            <w:r w:rsidR="00DA5BC5">
              <w:rPr>
                <w:rFonts w:ascii="Arial Narrow" w:hAnsi="Arial Narrow"/>
                <w:b/>
                <w:bCs/>
              </w:rPr>
              <w:fldChar w:fldCharType="begin"/>
            </w:r>
            <w:r w:rsidR="00DA5BC5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DA5BC5">
              <w:rPr>
                <w:rFonts w:ascii="Arial Narrow" w:hAnsi="Arial Narrow"/>
                <w:b/>
                <w:bCs/>
              </w:rPr>
              <w:fldChar w:fldCharType="separate"/>
            </w:r>
            <w:r w:rsidR="003C734E">
              <w:rPr>
                <w:rFonts w:ascii="Arial Narrow" w:hAnsi="Arial Narrow"/>
                <w:b/>
                <w:bCs/>
              </w:rPr>
              <w:fldChar w:fldCharType="begin"/>
            </w:r>
            <w:r w:rsidR="003C734E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3C734E">
              <w:rPr>
                <w:rFonts w:ascii="Arial Narrow" w:hAnsi="Arial Narrow"/>
                <w:b/>
                <w:bCs/>
              </w:rPr>
              <w:fldChar w:fldCharType="separate"/>
            </w:r>
            <w:r w:rsidR="00034A05">
              <w:rPr>
                <w:rFonts w:ascii="Arial Narrow" w:hAnsi="Arial Narrow"/>
                <w:b/>
                <w:bCs/>
              </w:rPr>
              <w:fldChar w:fldCharType="begin"/>
            </w:r>
            <w:r w:rsidR="00034A05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034A05">
              <w:rPr>
                <w:rFonts w:ascii="Arial Narrow" w:hAnsi="Arial Narrow"/>
                <w:b/>
                <w:bCs/>
              </w:rPr>
              <w:fldChar w:fldCharType="separate"/>
            </w:r>
            <w:r w:rsidR="000B039C">
              <w:rPr>
                <w:rFonts w:ascii="Arial Narrow" w:hAnsi="Arial Narrow"/>
                <w:b/>
                <w:bCs/>
              </w:rPr>
              <w:fldChar w:fldCharType="begin"/>
            </w:r>
            <w:r w:rsidR="000B039C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0B039C">
              <w:rPr>
                <w:rFonts w:ascii="Arial Narrow" w:hAnsi="Arial Narrow"/>
                <w:b/>
                <w:bCs/>
              </w:rPr>
              <w:fldChar w:fldCharType="separate"/>
            </w:r>
            <w:r w:rsidR="00B4217A">
              <w:rPr>
                <w:rFonts w:ascii="Arial Narrow" w:hAnsi="Arial Narrow"/>
                <w:b/>
                <w:bCs/>
              </w:rPr>
              <w:fldChar w:fldCharType="begin"/>
            </w:r>
            <w:r w:rsidR="00B4217A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B4217A">
              <w:rPr>
                <w:rFonts w:ascii="Arial Narrow" w:hAnsi="Arial Narrow"/>
                <w:b/>
                <w:bCs/>
              </w:rPr>
              <w:fldChar w:fldCharType="separate"/>
            </w:r>
            <w:r w:rsidR="001672B2">
              <w:rPr>
                <w:rFonts w:ascii="Arial Narrow" w:hAnsi="Arial Narrow"/>
                <w:b/>
                <w:bCs/>
              </w:rPr>
              <w:fldChar w:fldCharType="begin"/>
            </w:r>
            <w:r w:rsidR="001672B2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1672B2">
              <w:rPr>
                <w:rFonts w:ascii="Arial Narrow" w:hAnsi="Arial Narrow"/>
                <w:b/>
                <w:bCs/>
              </w:rPr>
              <w:fldChar w:fldCharType="separate"/>
            </w:r>
            <w:r w:rsidR="00056C11">
              <w:rPr>
                <w:rFonts w:ascii="Arial Narrow" w:hAnsi="Arial Narrow"/>
                <w:b/>
                <w:bCs/>
              </w:rPr>
              <w:fldChar w:fldCharType="begin"/>
            </w:r>
            <w:r w:rsidR="00056C11">
              <w:rPr>
                <w:rFonts w:ascii="Arial Narrow" w:hAnsi="Arial Narrow"/>
                <w:b/>
                <w:bCs/>
              </w:rPr>
              <w:instrText xml:space="preserve"> INCLUDEPICTURE  "cid:image003.png@01D85897.20727E70" \* MERGEFORMATINET </w:instrText>
            </w:r>
            <w:r w:rsidR="00056C11">
              <w:rPr>
                <w:rFonts w:ascii="Arial Narrow" w:hAnsi="Arial Narrow"/>
                <w:b/>
                <w:bCs/>
              </w:rPr>
              <w:fldChar w:fldCharType="separate"/>
            </w:r>
            <w:r w:rsidR="004E019F">
              <w:rPr>
                <w:rFonts w:ascii="Arial Narrow" w:hAnsi="Arial Narrow"/>
                <w:b/>
                <w:bCs/>
              </w:rPr>
              <w:fldChar w:fldCharType="begin"/>
            </w:r>
            <w:r w:rsidR="004E019F">
              <w:rPr>
                <w:rFonts w:ascii="Arial Narrow" w:hAnsi="Arial Narrow"/>
                <w:b/>
                <w:bCs/>
              </w:rPr>
              <w:instrText xml:space="preserve"> </w:instrText>
            </w:r>
            <w:r w:rsidR="004E019F">
              <w:rPr>
                <w:rFonts w:ascii="Arial Narrow" w:hAnsi="Arial Narrow"/>
                <w:b/>
                <w:bCs/>
              </w:rPr>
              <w:instrText>INCLUDEPICTURE  "cid:image003.png@01D85897.20727E70" \* MERGEFORMATINET</w:instrText>
            </w:r>
            <w:r w:rsidR="004E019F">
              <w:rPr>
                <w:rFonts w:ascii="Arial Narrow" w:hAnsi="Arial Narrow"/>
                <w:b/>
                <w:bCs/>
              </w:rPr>
              <w:instrText xml:space="preserve"> </w:instrText>
            </w:r>
            <w:r w:rsidR="004E019F">
              <w:rPr>
                <w:rFonts w:ascii="Arial Narrow" w:hAnsi="Arial Narrow"/>
                <w:b/>
                <w:bCs/>
              </w:rPr>
              <w:fldChar w:fldCharType="separate"/>
            </w:r>
            <w:r w:rsidR="004E019F">
              <w:rPr>
                <w:rFonts w:ascii="Arial Narrow" w:hAnsi="Arial Narrow"/>
                <w:b/>
                <w:bCs/>
              </w:rPr>
              <w:pict>
                <v:shape id="Рисунок 2" o:spid="_x0000_i1031" type="#_x0000_t75" alt="TR_D7121IR1W-v3-_2" style="width:69pt;height:69pt">
                  <v:imagedata r:id="rId24" r:href="rId25"/>
                </v:shape>
              </w:pict>
            </w:r>
            <w:r w:rsidR="004E019F">
              <w:rPr>
                <w:rFonts w:ascii="Arial Narrow" w:hAnsi="Arial Narrow"/>
                <w:b/>
                <w:bCs/>
              </w:rPr>
              <w:fldChar w:fldCharType="end"/>
            </w:r>
            <w:r w:rsidR="00056C11">
              <w:rPr>
                <w:rFonts w:ascii="Arial Narrow" w:hAnsi="Arial Narrow"/>
                <w:b/>
                <w:bCs/>
              </w:rPr>
              <w:fldChar w:fldCharType="end"/>
            </w:r>
            <w:r w:rsidR="001672B2">
              <w:rPr>
                <w:rFonts w:ascii="Arial Narrow" w:hAnsi="Arial Narrow"/>
                <w:b/>
                <w:bCs/>
              </w:rPr>
              <w:fldChar w:fldCharType="end"/>
            </w:r>
            <w:r w:rsidR="00B4217A">
              <w:rPr>
                <w:rFonts w:ascii="Arial Narrow" w:hAnsi="Arial Narrow"/>
                <w:b/>
                <w:bCs/>
              </w:rPr>
              <w:fldChar w:fldCharType="end"/>
            </w:r>
            <w:r w:rsidR="000B039C">
              <w:rPr>
                <w:rFonts w:ascii="Arial Narrow" w:hAnsi="Arial Narrow"/>
                <w:b/>
                <w:bCs/>
              </w:rPr>
              <w:fldChar w:fldCharType="end"/>
            </w:r>
            <w:r w:rsidR="00034A05">
              <w:rPr>
                <w:rFonts w:ascii="Arial Narrow" w:hAnsi="Arial Narrow"/>
                <w:b/>
                <w:bCs/>
              </w:rPr>
              <w:fldChar w:fldCharType="end"/>
            </w:r>
            <w:r w:rsidR="003C734E">
              <w:rPr>
                <w:rFonts w:ascii="Arial Narrow" w:hAnsi="Arial Narrow"/>
                <w:b/>
                <w:bCs/>
              </w:rPr>
              <w:fldChar w:fldCharType="end"/>
            </w:r>
            <w:r w:rsidR="00DA5BC5">
              <w:rPr>
                <w:rFonts w:ascii="Arial Narrow" w:hAnsi="Arial Narrow"/>
                <w:b/>
                <w:bCs/>
              </w:rPr>
              <w:fldChar w:fldCharType="end"/>
            </w:r>
            <w:r w:rsidR="006B374F">
              <w:rPr>
                <w:rFonts w:ascii="Arial Narrow" w:hAnsi="Arial Narrow"/>
                <w:b/>
                <w:bCs/>
              </w:rPr>
              <w:fldChar w:fldCharType="end"/>
            </w:r>
            <w:r w:rsidR="00DC4022">
              <w:rPr>
                <w:rFonts w:ascii="Arial Narrow" w:hAnsi="Arial Narrow"/>
                <w:b/>
                <w:bCs/>
              </w:rPr>
              <w:fldChar w:fldCharType="end"/>
            </w:r>
            <w:r w:rsidR="008F37A1">
              <w:rPr>
                <w:rFonts w:ascii="Arial Narrow" w:hAnsi="Arial Narrow"/>
                <w:b/>
                <w:bCs/>
              </w:rPr>
              <w:fldChar w:fldCharType="end"/>
            </w:r>
            <w:r w:rsidR="00626B05">
              <w:rPr>
                <w:rFonts w:ascii="Arial Narrow" w:hAnsi="Arial Narrow"/>
                <w:b/>
                <w:bCs/>
              </w:rPr>
              <w:fldChar w:fldCharType="end"/>
            </w:r>
            <w:r w:rsidR="002F50AF">
              <w:rPr>
                <w:rFonts w:ascii="Arial Narrow" w:hAnsi="Arial Narrow"/>
                <w:b/>
                <w:bCs/>
              </w:rPr>
              <w:fldChar w:fldCharType="end"/>
            </w:r>
            <w:r w:rsidR="00F3581E">
              <w:rPr>
                <w:rFonts w:ascii="Arial Narrow" w:hAnsi="Arial Narrow"/>
                <w:b/>
                <w:bCs/>
              </w:rPr>
              <w:fldChar w:fldCharType="end"/>
            </w:r>
            <w:r w:rsidR="0016164B">
              <w:rPr>
                <w:rFonts w:ascii="Arial Narrow" w:hAnsi="Arial Narrow"/>
                <w:b/>
                <w:bCs/>
              </w:rPr>
              <w:fldChar w:fldCharType="end"/>
            </w:r>
            <w:r w:rsidR="00246C9A">
              <w:rPr>
                <w:rFonts w:ascii="Arial Narrow" w:hAnsi="Arial Narrow"/>
                <w:b/>
                <w:bCs/>
              </w:rPr>
              <w:fldChar w:fldCharType="end"/>
            </w:r>
            <w:r w:rsidR="002635A0">
              <w:rPr>
                <w:rFonts w:ascii="Arial Narrow" w:hAnsi="Arial Narrow"/>
                <w:b/>
                <w:bCs/>
              </w:rPr>
              <w:fldChar w:fldCharType="end"/>
            </w:r>
            <w:r w:rsidR="00AD7B7B">
              <w:rPr>
                <w:rFonts w:ascii="Arial Narrow" w:hAnsi="Arial Narrow"/>
                <w:b/>
                <w:bCs/>
              </w:rPr>
              <w:fldChar w:fldCharType="end"/>
            </w:r>
            <w:r w:rsidR="00E74591">
              <w:rPr>
                <w:rFonts w:ascii="Arial Narrow" w:hAnsi="Arial Narrow"/>
                <w:b/>
                <w:bCs/>
              </w:rPr>
              <w:fldChar w:fldCharType="end"/>
            </w:r>
            <w:r w:rsidR="001D749A">
              <w:rPr>
                <w:rFonts w:ascii="Arial Narrow" w:hAnsi="Arial Narrow"/>
                <w:b/>
                <w:bCs/>
              </w:rPr>
              <w:fldChar w:fldCharType="end"/>
            </w:r>
            <w:r w:rsidR="001B57C3">
              <w:rPr>
                <w:rFonts w:ascii="Arial Narrow" w:hAnsi="Arial Narrow"/>
                <w:b/>
                <w:bCs/>
              </w:rPr>
              <w:fldChar w:fldCharType="end"/>
            </w:r>
            <w:r w:rsidR="007F697D">
              <w:rPr>
                <w:rFonts w:ascii="Arial Narrow" w:hAnsi="Arial Narrow"/>
                <w:b/>
                <w:bCs/>
              </w:rPr>
              <w:fldChar w:fldCharType="end"/>
            </w:r>
            <w:r w:rsidR="007153E9">
              <w:rPr>
                <w:rFonts w:ascii="Arial Narrow" w:hAnsi="Arial Narrow"/>
                <w:b/>
                <w:bCs/>
              </w:rPr>
              <w:fldChar w:fldCharType="end"/>
            </w:r>
            <w:r>
              <w:rPr>
                <w:rFonts w:ascii="Arial Narrow" w:hAnsi="Arial Narrow"/>
                <w:b/>
                <w:bCs/>
              </w:rPr>
              <w:fldChar w:fldCharType="end"/>
            </w:r>
          </w:p>
        </w:tc>
      </w:tr>
      <w:tr w:rsidR="00D03220" w:rsidTr="000A7F82">
        <w:tc>
          <w:tcPr>
            <w:tcW w:w="219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Pr="007B7FB9" w:rsidRDefault="00D03220" w:rsidP="000A7F82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  <w:shd w:val="clear" w:color="auto" w:fill="FFFFFF"/>
              </w:rPr>
              <w:t>Карта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</w:rPr>
              <w:t>памяти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microSDXC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UHS</w:t>
            </w:r>
            <w:r w:rsidRPr="007B7FB9">
              <w:rPr>
                <w:rFonts w:ascii="Arial Narrow" w:hAnsi="Arial Narrow"/>
                <w:shd w:val="clear" w:color="auto" w:fill="FFFFFF"/>
              </w:rPr>
              <w:t>-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I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U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3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Samsung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EVO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>
              <w:rPr>
                <w:rFonts w:ascii="Arial Narrow" w:hAnsi="Arial Narrow"/>
                <w:shd w:val="clear" w:color="auto" w:fill="FFFFFF"/>
                <w:lang w:val="en-US"/>
              </w:rPr>
              <w:t>PLUS</w:t>
            </w:r>
            <w:r w:rsidRPr="007B7FB9">
              <w:rPr>
                <w:rFonts w:ascii="Arial Narrow" w:hAnsi="Arial Narrow"/>
                <w:shd w:val="clear" w:color="auto" w:fill="FFFFFF"/>
              </w:rPr>
              <w:t xml:space="preserve"> 128 </w:t>
            </w:r>
            <w:r>
              <w:rPr>
                <w:rFonts w:ascii="Arial Narrow" w:hAnsi="Arial Narrow"/>
                <w:shd w:val="clear" w:color="auto" w:fill="FFFFFF"/>
              </w:rPr>
              <w:t>ГБ</w:t>
            </w:r>
            <w:r w:rsidR="007B7FB9" w:rsidRPr="007B7FB9">
              <w:rPr>
                <w:rFonts w:ascii="Arial Narrow" w:hAnsi="Arial Narrow"/>
                <w:shd w:val="clear" w:color="auto" w:fill="FFFFFF"/>
              </w:rPr>
              <w:t xml:space="preserve"> </w:t>
            </w:r>
            <w:r w:rsidR="007B7FB9">
              <w:rPr>
                <w:rFonts w:ascii="Arial Narrow" w:hAnsi="Arial Narrow"/>
                <w:b/>
                <w:bCs/>
              </w:rPr>
              <w:t xml:space="preserve"> </w:t>
            </w:r>
            <w:r w:rsidR="007B7FB9" w:rsidRPr="007B7FB9">
              <w:rPr>
                <w:rFonts w:ascii="Arial Narrow" w:hAnsi="Arial Narrow"/>
                <w:bCs/>
              </w:rPr>
              <w:t>или эквивалент</w:t>
            </w:r>
          </w:p>
        </w:tc>
        <w:tc>
          <w:tcPr>
            <w:tcW w:w="50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Подтип - microSDXC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Емкость -128 ГБ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Классификация по скорости записи - Class 10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Класс скорости - UHS-I U3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</w:rPr>
            </w:pPr>
            <w:r>
              <w:rPr>
                <w:rFonts w:ascii="Arial Narrow" w:hAnsi="Arial Narrow"/>
                <w:shd w:val="clear" w:color="auto" w:fill="FFFFFF"/>
              </w:rPr>
              <w:t>Скорость чтения, макс. - 130 МБ/с</w:t>
            </w:r>
          </w:p>
          <w:p w:rsidR="00D03220" w:rsidRDefault="00D03220" w:rsidP="000A7F82">
            <w:pPr>
              <w:rPr>
                <w:rFonts w:ascii="Arial Narrow" w:hAnsi="Arial Narrow"/>
                <w:shd w:val="clear" w:color="auto" w:fill="FFFFFF"/>
                <w:lang w:val="x-none"/>
              </w:rPr>
            </w:pPr>
            <w:r>
              <w:rPr>
                <w:rFonts w:ascii="Arial Narrow" w:hAnsi="Arial Narrow"/>
                <w:shd w:val="clear" w:color="auto" w:fill="FFFFFF"/>
              </w:rPr>
              <w:t xml:space="preserve"> </w:t>
            </w:r>
          </w:p>
        </w:tc>
        <w:tc>
          <w:tcPr>
            <w:tcW w:w="79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D03220" w:rsidRDefault="00D03220" w:rsidP="000A7F82">
            <w:pPr>
              <w:jc w:val="center"/>
              <w:rPr>
                <w:rFonts w:ascii="Arial Narrow" w:hAnsi="Arial Narrow"/>
                <w:b/>
                <w:bCs/>
              </w:rPr>
            </w:pPr>
            <w:r>
              <w:rPr>
                <w:rFonts w:ascii="Calibri" w:hAnsi="Calibri"/>
                <w:noProof/>
                <w:sz w:val="22"/>
                <w:szCs w:val="22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-18415</wp:posOffset>
                  </wp:positionV>
                  <wp:extent cx="713740" cy="457200"/>
                  <wp:effectExtent l="0" t="0" r="0" b="0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740" cy="45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:rsidR="006F2B62" w:rsidRDefault="006F2B62" w:rsidP="000659BC">
      <w:pPr>
        <w:rPr>
          <w:b/>
        </w:rPr>
      </w:pPr>
    </w:p>
    <w:p w:rsidR="000A7F82" w:rsidRPr="00D010D8" w:rsidRDefault="00D010D8" w:rsidP="00D010D8">
      <w:pPr>
        <w:jc w:val="center"/>
        <w:rPr>
          <w:b/>
        </w:rPr>
      </w:pPr>
      <w:r w:rsidRPr="00D010D8">
        <w:rPr>
          <w:b/>
        </w:rPr>
        <w:t>Адреса доп. ОПиОК для установки видеокомплексов.</w:t>
      </w:r>
    </w:p>
    <w:p w:rsidR="000A7F82" w:rsidRPr="00D010D8" w:rsidRDefault="000A7F82" w:rsidP="00D010D8">
      <w:pPr>
        <w:jc w:val="center"/>
        <w:rPr>
          <w:b/>
        </w:rPr>
      </w:pPr>
    </w:p>
    <w:tbl>
      <w:tblPr>
        <w:tblW w:w="0" w:type="auto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1"/>
        <w:gridCol w:w="1565"/>
        <w:gridCol w:w="2314"/>
        <w:gridCol w:w="1176"/>
        <w:gridCol w:w="2304"/>
        <w:gridCol w:w="1834"/>
      </w:tblGrid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pPr>
              <w:rPr>
                <w:b/>
              </w:rPr>
            </w:pPr>
            <w:r w:rsidRPr="009106DD">
              <w:rPr>
                <w:b/>
              </w:rPr>
              <w:t>№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Адрес ОПиОК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Право владения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Характеристика помещения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>
            <w:pPr>
              <w:jc w:val="center"/>
              <w:rPr>
                <w:b/>
              </w:rPr>
            </w:pPr>
            <w:r w:rsidRPr="009106DD">
              <w:rPr>
                <w:b/>
              </w:rPr>
              <w:t>Примечание</w:t>
            </w:r>
          </w:p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Ижевское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pPr>
              <w:jc w:val="both"/>
            </w:pPr>
            <w:r w:rsidRPr="009106DD">
              <w:t xml:space="preserve">с. Малая Пурга </w:t>
            </w:r>
          </w:p>
          <w:p w:rsidR="000A7F82" w:rsidRPr="009106DD" w:rsidRDefault="000A7F82" w:rsidP="008F37A1">
            <w:pPr>
              <w:jc w:val="both"/>
            </w:pPr>
            <w:r w:rsidRPr="009106DD">
              <w:t>ул. Пионерская, 48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2-х этажного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2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Ижевское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Киясово </w:t>
            </w:r>
          </w:p>
          <w:p w:rsidR="000A7F82" w:rsidRPr="009106DD" w:rsidRDefault="000A7F82" w:rsidP="008F37A1">
            <w:r w:rsidRPr="009106DD">
              <w:t>ул. Ломоносова, 31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в помещении ремонта бытовой техники.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3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Ижевское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Якшур-Бодья </w:t>
            </w:r>
          </w:p>
          <w:p w:rsidR="000A7F82" w:rsidRPr="009106DD" w:rsidRDefault="000A7F82" w:rsidP="008F37A1">
            <w:r w:rsidRPr="009106DD">
              <w:t>ул. Пушиной, 94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Комната на 1-ом этаже </w:t>
            </w:r>
          </w:p>
          <w:p w:rsidR="000A7F82" w:rsidRPr="009106DD" w:rsidRDefault="000A7F82" w:rsidP="008F37A1">
            <w:r w:rsidRPr="009106DD">
              <w:t>2-х этажного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4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Воткинское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Шаркан ул. Ленина,23 </w:t>
            </w:r>
          </w:p>
          <w:p w:rsidR="000A7F82" w:rsidRPr="009106DD" w:rsidRDefault="000A7F82" w:rsidP="008F37A1"/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в помещении Дата банка, установка видео не разрешена.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5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п. Кез ул. Кирова, 5А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6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п. Яр ул. Советская, 59А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7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Юкаменское </w:t>
            </w:r>
          </w:p>
          <w:p w:rsidR="000A7F82" w:rsidRPr="009106DD" w:rsidRDefault="000A7F82" w:rsidP="008F37A1">
            <w:r w:rsidRPr="009106DD">
              <w:t>ул. Победы, 1Б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8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Красногорское </w:t>
            </w:r>
          </w:p>
          <w:p w:rsidR="000A7F82" w:rsidRPr="009106DD" w:rsidRDefault="000A7F82" w:rsidP="008F37A1">
            <w:r w:rsidRPr="009106DD">
              <w:t>ул. Кирова, 5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здание Ростелеком.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9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Глазовское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с. Дебесы, ул. Ленина,2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10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Можгинское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с. Алнаши</w:t>
            </w:r>
          </w:p>
          <w:p w:rsidR="000A7F82" w:rsidRPr="009106DD" w:rsidRDefault="000A7F82" w:rsidP="008F37A1">
            <w:r w:rsidRPr="009106DD">
              <w:t xml:space="preserve"> ул. Комсомольская, 10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11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Можгинское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п. Кизнер </w:t>
            </w:r>
          </w:p>
          <w:p w:rsidR="000A7F82" w:rsidRPr="009106DD" w:rsidRDefault="000A7F82" w:rsidP="008F37A1">
            <w:r w:rsidRPr="009106DD">
              <w:t>ул. Максима Горького, 1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здание Ростелеком.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12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Можгинское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Грахово </w:t>
            </w:r>
          </w:p>
          <w:p w:rsidR="000A7F82" w:rsidRPr="009106DD" w:rsidRDefault="000A7F82" w:rsidP="008F37A1">
            <w:r w:rsidRPr="009106DD">
              <w:t>ул. 70 лет Октября, 20А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13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Сарапульское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Каракулино </w:t>
            </w:r>
          </w:p>
          <w:p w:rsidR="000A7F82" w:rsidRPr="009106DD" w:rsidRDefault="000A7F82" w:rsidP="008F37A1">
            <w:r w:rsidRPr="009106DD">
              <w:t>ул. Кирьянова, 27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2-м этаже ТЦ в центре села.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14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Увинское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Селты </w:t>
            </w:r>
          </w:p>
          <w:p w:rsidR="000A7F82" w:rsidRPr="009106DD" w:rsidRDefault="000A7F82" w:rsidP="008F37A1">
            <w:r w:rsidRPr="009106DD">
              <w:t>ул. Юбилейная, 11А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административного здания.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lastRenderedPageBreak/>
              <w:t>15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Увинское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>с. Сюмси ул. Советская, 47А</w:t>
            </w:r>
          </w:p>
          <w:p w:rsidR="000A7F82" w:rsidRPr="009106DD" w:rsidRDefault="000A7F82" w:rsidP="008F37A1"/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в помещении Сбер. банка, установка видео не разрешена.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  <w:tr w:rsidR="000A7F82" w:rsidRPr="009106DD" w:rsidTr="008D542C">
        <w:tc>
          <w:tcPr>
            <w:tcW w:w="441" w:type="dxa"/>
            <w:shd w:val="clear" w:color="auto" w:fill="auto"/>
          </w:tcPr>
          <w:p w:rsidR="000A7F82" w:rsidRPr="009106DD" w:rsidRDefault="000A7F82" w:rsidP="008F37A1">
            <w:r w:rsidRPr="009106DD">
              <w:t>16</w:t>
            </w:r>
          </w:p>
        </w:tc>
        <w:tc>
          <w:tcPr>
            <w:tcW w:w="1565" w:type="dxa"/>
            <w:shd w:val="clear" w:color="auto" w:fill="auto"/>
          </w:tcPr>
          <w:p w:rsidR="000A7F82" w:rsidRPr="009106DD" w:rsidRDefault="000A7F82" w:rsidP="008F37A1">
            <w:r w:rsidRPr="009106DD">
              <w:t>Увинское отделение</w:t>
            </w:r>
          </w:p>
        </w:tc>
        <w:tc>
          <w:tcPr>
            <w:tcW w:w="2314" w:type="dxa"/>
            <w:shd w:val="clear" w:color="auto" w:fill="auto"/>
          </w:tcPr>
          <w:p w:rsidR="000A7F82" w:rsidRPr="009106DD" w:rsidRDefault="000A7F82" w:rsidP="008F37A1">
            <w:r w:rsidRPr="009106DD">
              <w:t xml:space="preserve">с. Вавож </w:t>
            </w:r>
          </w:p>
          <w:p w:rsidR="000A7F82" w:rsidRPr="009106DD" w:rsidRDefault="000A7F82" w:rsidP="008F37A1">
            <w:r w:rsidRPr="009106DD">
              <w:t xml:space="preserve">ул. Интернациональная, 44 </w:t>
            </w:r>
          </w:p>
        </w:tc>
        <w:tc>
          <w:tcPr>
            <w:tcW w:w="1176" w:type="dxa"/>
            <w:shd w:val="clear" w:color="auto" w:fill="auto"/>
          </w:tcPr>
          <w:p w:rsidR="000A7F82" w:rsidRPr="009106DD" w:rsidRDefault="000A7F82" w:rsidP="008F37A1">
            <w:r w:rsidRPr="009106DD">
              <w:t>Аренда</w:t>
            </w:r>
          </w:p>
        </w:tc>
        <w:tc>
          <w:tcPr>
            <w:tcW w:w="2304" w:type="dxa"/>
            <w:shd w:val="clear" w:color="auto" w:fill="auto"/>
          </w:tcPr>
          <w:p w:rsidR="000A7F82" w:rsidRPr="009106DD" w:rsidRDefault="000A7F82" w:rsidP="008F37A1">
            <w:r w:rsidRPr="009106DD">
              <w:t>Комната на 1-м этаже ТЦ.</w:t>
            </w:r>
          </w:p>
        </w:tc>
        <w:tc>
          <w:tcPr>
            <w:tcW w:w="1834" w:type="dxa"/>
            <w:shd w:val="clear" w:color="auto" w:fill="auto"/>
          </w:tcPr>
          <w:p w:rsidR="000A7F82" w:rsidRPr="009106DD" w:rsidRDefault="000A7F82" w:rsidP="008F37A1"/>
        </w:tc>
      </w:tr>
    </w:tbl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Default="00D03220" w:rsidP="00C06076">
      <w:pPr>
        <w:jc w:val="both"/>
      </w:pPr>
    </w:p>
    <w:p w:rsidR="00D03220" w:rsidRPr="00C06076" w:rsidRDefault="00D03220" w:rsidP="00C06076">
      <w:pPr>
        <w:jc w:val="both"/>
      </w:pPr>
    </w:p>
    <w:sectPr w:rsidR="00D03220" w:rsidRPr="00C06076" w:rsidSect="002D7D7B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019F" w:rsidRDefault="004E019F" w:rsidP="00C06076">
      <w:r>
        <w:separator/>
      </w:r>
    </w:p>
  </w:endnote>
  <w:endnote w:type="continuationSeparator" w:id="0">
    <w:p w:rsidR="004E019F" w:rsidRDefault="004E019F" w:rsidP="00C060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019F" w:rsidRDefault="004E019F" w:rsidP="00C06076">
      <w:r>
        <w:separator/>
      </w:r>
    </w:p>
  </w:footnote>
  <w:footnote w:type="continuationSeparator" w:id="0">
    <w:p w:rsidR="004E019F" w:rsidRDefault="004E019F" w:rsidP="00C0607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F13053"/>
    <w:multiLevelType w:val="hybridMultilevel"/>
    <w:tmpl w:val="35C65C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28276A"/>
    <w:multiLevelType w:val="multilevel"/>
    <w:tmpl w:val="2DE616A8"/>
    <w:lvl w:ilvl="0">
      <w:start w:val="1"/>
      <w:numFmt w:val="decimal"/>
      <w:lvlText w:val="%1."/>
      <w:lvlJc w:val="left"/>
      <w:rPr>
        <w:rFonts w:ascii="Tahoma" w:eastAsia="Calibri" w:hAnsi="Tahoma" w:cs="Tahoma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 w:eastAsia="ru-RU" w:bidi="ru-RU"/>
      </w:rPr>
    </w:lvl>
    <w:lvl w:ilvl="1">
      <w:start w:val="1"/>
      <w:numFmt w:val="decimal"/>
      <w:lvlText w:val="%2."/>
      <w:lvlJc w:val="left"/>
      <w:rPr>
        <w:rFonts w:ascii="Tahoma" w:eastAsia="Times New Roman" w:hAnsi="Tahoma" w:cs="Tahom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6472EE6"/>
    <w:multiLevelType w:val="hybridMultilevel"/>
    <w:tmpl w:val="9676A9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7B34DCA0">
      <w:start w:val="1"/>
      <w:numFmt w:val="decimal"/>
      <w:lvlText w:val="%2."/>
      <w:lvlJc w:val="left"/>
      <w:pPr>
        <w:ind w:left="1440" w:hanging="360"/>
      </w:pPr>
      <w:rPr>
        <w:rFonts w:ascii="Tahoma" w:eastAsia="Times New Roman" w:hAnsi="Tahoma" w:cs="Tahoma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625B"/>
    <w:rsid w:val="000007FC"/>
    <w:rsid w:val="000034E3"/>
    <w:rsid w:val="00011FAE"/>
    <w:rsid w:val="000215FE"/>
    <w:rsid w:val="000246E8"/>
    <w:rsid w:val="00026EA7"/>
    <w:rsid w:val="0003330F"/>
    <w:rsid w:val="00034A05"/>
    <w:rsid w:val="000374FD"/>
    <w:rsid w:val="000426E0"/>
    <w:rsid w:val="00046751"/>
    <w:rsid w:val="00056C11"/>
    <w:rsid w:val="000659BC"/>
    <w:rsid w:val="00077509"/>
    <w:rsid w:val="00082AC4"/>
    <w:rsid w:val="000840EB"/>
    <w:rsid w:val="00090723"/>
    <w:rsid w:val="0009106C"/>
    <w:rsid w:val="0009625B"/>
    <w:rsid w:val="000A59E3"/>
    <w:rsid w:val="000A7F82"/>
    <w:rsid w:val="000B039C"/>
    <w:rsid w:val="000C77D8"/>
    <w:rsid w:val="000D1D91"/>
    <w:rsid w:val="001030C5"/>
    <w:rsid w:val="0011072B"/>
    <w:rsid w:val="0012223A"/>
    <w:rsid w:val="001246D7"/>
    <w:rsid w:val="00145749"/>
    <w:rsid w:val="00152149"/>
    <w:rsid w:val="00154892"/>
    <w:rsid w:val="0016164B"/>
    <w:rsid w:val="001655DD"/>
    <w:rsid w:val="001672B2"/>
    <w:rsid w:val="001761AF"/>
    <w:rsid w:val="001817F1"/>
    <w:rsid w:val="00185999"/>
    <w:rsid w:val="001907E3"/>
    <w:rsid w:val="0019203C"/>
    <w:rsid w:val="001938E8"/>
    <w:rsid w:val="00193925"/>
    <w:rsid w:val="001976DC"/>
    <w:rsid w:val="001A28B1"/>
    <w:rsid w:val="001B3E4F"/>
    <w:rsid w:val="001B57C3"/>
    <w:rsid w:val="001D749A"/>
    <w:rsid w:val="001F191D"/>
    <w:rsid w:val="001F429C"/>
    <w:rsid w:val="001F7A6D"/>
    <w:rsid w:val="002009ED"/>
    <w:rsid w:val="0020316A"/>
    <w:rsid w:val="00206F6F"/>
    <w:rsid w:val="0022304C"/>
    <w:rsid w:val="00240114"/>
    <w:rsid w:val="0024185B"/>
    <w:rsid w:val="002455ED"/>
    <w:rsid w:val="00246C9A"/>
    <w:rsid w:val="002524C1"/>
    <w:rsid w:val="002635A0"/>
    <w:rsid w:val="00263689"/>
    <w:rsid w:val="00263A3B"/>
    <w:rsid w:val="0027444E"/>
    <w:rsid w:val="00284EAC"/>
    <w:rsid w:val="00291A72"/>
    <w:rsid w:val="002A01EF"/>
    <w:rsid w:val="002A16E4"/>
    <w:rsid w:val="002B128E"/>
    <w:rsid w:val="002B693C"/>
    <w:rsid w:val="002D6691"/>
    <w:rsid w:val="002D7D7B"/>
    <w:rsid w:val="002E752E"/>
    <w:rsid w:val="002F50AF"/>
    <w:rsid w:val="00303264"/>
    <w:rsid w:val="003048E1"/>
    <w:rsid w:val="00306B55"/>
    <w:rsid w:val="0032016A"/>
    <w:rsid w:val="003271AA"/>
    <w:rsid w:val="00333E97"/>
    <w:rsid w:val="00344A21"/>
    <w:rsid w:val="00350A99"/>
    <w:rsid w:val="00350DD1"/>
    <w:rsid w:val="003527A9"/>
    <w:rsid w:val="00354C79"/>
    <w:rsid w:val="0035702C"/>
    <w:rsid w:val="003615AC"/>
    <w:rsid w:val="00371D36"/>
    <w:rsid w:val="00372027"/>
    <w:rsid w:val="003723E2"/>
    <w:rsid w:val="003726B2"/>
    <w:rsid w:val="00373A3B"/>
    <w:rsid w:val="00373FD8"/>
    <w:rsid w:val="003761B0"/>
    <w:rsid w:val="003810A6"/>
    <w:rsid w:val="00396FFA"/>
    <w:rsid w:val="003A5C40"/>
    <w:rsid w:val="003B08D1"/>
    <w:rsid w:val="003B261B"/>
    <w:rsid w:val="003B3E37"/>
    <w:rsid w:val="003B4928"/>
    <w:rsid w:val="003C5148"/>
    <w:rsid w:val="003C734E"/>
    <w:rsid w:val="003D2619"/>
    <w:rsid w:val="003D538B"/>
    <w:rsid w:val="003D53C8"/>
    <w:rsid w:val="003F289F"/>
    <w:rsid w:val="003F4A00"/>
    <w:rsid w:val="00404B81"/>
    <w:rsid w:val="00404D69"/>
    <w:rsid w:val="00411140"/>
    <w:rsid w:val="004202E7"/>
    <w:rsid w:val="00422AA9"/>
    <w:rsid w:val="00425524"/>
    <w:rsid w:val="00425A09"/>
    <w:rsid w:val="00426BF8"/>
    <w:rsid w:val="00432E69"/>
    <w:rsid w:val="0043714C"/>
    <w:rsid w:val="00442D25"/>
    <w:rsid w:val="004441C4"/>
    <w:rsid w:val="004460FD"/>
    <w:rsid w:val="00446805"/>
    <w:rsid w:val="00457397"/>
    <w:rsid w:val="00474E79"/>
    <w:rsid w:val="004825A5"/>
    <w:rsid w:val="004843E2"/>
    <w:rsid w:val="00491DF6"/>
    <w:rsid w:val="00492213"/>
    <w:rsid w:val="00497404"/>
    <w:rsid w:val="004A0F4B"/>
    <w:rsid w:val="004A6681"/>
    <w:rsid w:val="004B0A54"/>
    <w:rsid w:val="004B2903"/>
    <w:rsid w:val="004C49F1"/>
    <w:rsid w:val="004D3102"/>
    <w:rsid w:val="004E002D"/>
    <w:rsid w:val="004E019F"/>
    <w:rsid w:val="004E37AD"/>
    <w:rsid w:val="004E63B1"/>
    <w:rsid w:val="004F006E"/>
    <w:rsid w:val="00515B6A"/>
    <w:rsid w:val="0054680B"/>
    <w:rsid w:val="00551DEE"/>
    <w:rsid w:val="0055355C"/>
    <w:rsid w:val="00557499"/>
    <w:rsid w:val="00561071"/>
    <w:rsid w:val="00574846"/>
    <w:rsid w:val="00583A34"/>
    <w:rsid w:val="00583DB5"/>
    <w:rsid w:val="00586B64"/>
    <w:rsid w:val="00590681"/>
    <w:rsid w:val="005A309D"/>
    <w:rsid w:val="005A5DF2"/>
    <w:rsid w:val="005B31F4"/>
    <w:rsid w:val="005B4888"/>
    <w:rsid w:val="005C5F34"/>
    <w:rsid w:val="005D7263"/>
    <w:rsid w:val="005E4046"/>
    <w:rsid w:val="005E57B0"/>
    <w:rsid w:val="005F2476"/>
    <w:rsid w:val="00600A50"/>
    <w:rsid w:val="00602755"/>
    <w:rsid w:val="00626B05"/>
    <w:rsid w:val="00632128"/>
    <w:rsid w:val="006330A1"/>
    <w:rsid w:val="0063447D"/>
    <w:rsid w:val="00642F2F"/>
    <w:rsid w:val="00643202"/>
    <w:rsid w:val="006455F3"/>
    <w:rsid w:val="00645AD1"/>
    <w:rsid w:val="006506F6"/>
    <w:rsid w:val="006561BA"/>
    <w:rsid w:val="006615E4"/>
    <w:rsid w:val="006648D0"/>
    <w:rsid w:val="006671E2"/>
    <w:rsid w:val="00677B29"/>
    <w:rsid w:val="00677D7F"/>
    <w:rsid w:val="00680D75"/>
    <w:rsid w:val="006816EC"/>
    <w:rsid w:val="00690DBE"/>
    <w:rsid w:val="00693B77"/>
    <w:rsid w:val="006A1B76"/>
    <w:rsid w:val="006A22D1"/>
    <w:rsid w:val="006A612F"/>
    <w:rsid w:val="006B2681"/>
    <w:rsid w:val="006B2A74"/>
    <w:rsid w:val="006B374F"/>
    <w:rsid w:val="006B7F4B"/>
    <w:rsid w:val="006C2FE7"/>
    <w:rsid w:val="006C52A5"/>
    <w:rsid w:val="006C65EC"/>
    <w:rsid w:val="006D153B"/>
    <w:rsid w:val="006E1E17"/>
    <w:rsid w:val="006F2B62"/>
    <w:rsid w:val="006F4407"/>
    <w:rsid w:val="006F4BD7"/>
    <w:rsid w:val="007038D0"/>
    <w:rsid w:val="00707E9D"/>
    <w:rsid w:val="00713092"/>
    <w:rsid w:val="007153E9"/>
    <w:rsid w:val="0071787D"/>
    <w:rsid w:val="007254AD"/>
    <w:rsid w:val="007468FA"/>
    <w:rsid w:val="0075349C"/>
    <w:rsid w:val="007727B7"/>
    <w:rsid w:val="007746A3"/>
    <w:rsid w:val="00786F46"/>
    <w:rsid w:val="007A5C89"/>
    <w:rsid w:val="007B420F"/>
    <w:rsid w:val="007B76EA"/>
    <w:rsid w:val="007B7FB9"/>
    <w:rsid w:val="007C25D1"/>
    <w:rsid w:val="007E2CFF"/>
    <w:rsid w:val="007E5D4B"/>
    <w:rsid w:val="007F25B3"/>
    <w:rsid w:val="007F697D"/>
    <w:rsid w:val="007F7F05"/>
    <w:rsid w:val="00805FCA"/>
    <w:rsid w:val="00816AE8"/>
    <w:rsid w:val="0082366A"/>
    <w:rsid w:val="00823AE9"/>
    <w:rsid w:val="0082443D"/>
    <w:rsid w:val="00824AF8"/>
    <w:rsid w:val="00825AD8"/>
    <w:rsid w:val="00826938"/>
    <w:rsid w:val="00832CF9"/>
    <w:rsid w:val="00851798"/>
    <w:rsid w:val="008519F4"/>
    <w:rsid w:val="00852557"/>
    <w:rsid w:val="00861F03"/>
    <w:rsid w:val="00862839"/>
    <w:rsid w:val="00862B2F"/>
    <w:rsid w:val="00883C65"/>
    <w:rsid w:val="008A18FA"/>
    <w:rsid w:val="008A6F09"/>
    <w:rsid w:val="008D1B41"/>
    <w:rsid w:val="008D542C"/>
    <w:rsid w:val="008E5A1F"/>
    <w:rsid w:val="008F1DA6"/>
    <w:rsid w:val="008F2C1C"/>
    <w:rsid w:val="008F37A1"/>
    <w:rsid w:val="008F4068"/>
    <w:rsid w:val="008F5FA1"/>
    <w:rsid w:val="00903D56"/>
    <w:rsid w:val="009047DA"/>
    <w:rsid w:val="009216C3"/>
    <w:rsid w:val="00927FE0"/>
    <w:rsid w:val="009336DA"/>
    <w:rsid w:val="00934CAB"/>
    <w:rsid w:val="00940FFA"/>
    <w:rsid w:val="00941380"/>
    <w:rsid w:val="0095005C"/>
    <w:rsid w:val="009505B7"/>
    <w:rsid w:val="00954C3F"/>
    <w:rsid w:val="009612B0"/>
    <w:rsid w:val="00963214"/>
    <w:rsid w:val="0097013F"/>
    <w:rsid w:val="00973E68"/>
    <w:rsid w:val="00975F4D"/>
    <w:rsid w:val="0097608D"/>
    <w:rsid w:val="0098099B"/>
    <w:rsid w:val="00992EE2"/>
    <w:rsid w:val="00993BCB"/>
    <w:rsid w:val="00995997"/>
    <w:rsid w:val="009A46C2"/>
    <w:rsid w:val="009B09B6"/>
    <w:rsid w:val="009B116E"/>
    <w:rsid w:val="009B7C74"/>
    <w:rsid w:val="009C7191"/>
    <w:rsid w:val="009D0655"/>
    <w:rsid w:val="009D1C62"/>
    <w:rsid w:val="009E308F"/>
    <w:rsid w:val="009E7B79"/>
    <w:rsid w:val="009F24CD"/>
    <w:rsid w:val="009F2590"/>
    <w:rsid w:val="00A03499"/>
    <w:rsid w:val="00A127F1"/>
    <w:rsid w:val="00A32A84"/>
    <w:rsid w:val="00A34B51"/>
    <w:rsid w:val="00A359B4"/>
    <w:rsid w:val="00A36A72"/>
    <w:rsid w:val="00A42042"/>
    <w:rsid w:val="00A43AE6"/>
    <w:rsid w:val="00A44FCA"/>
    <w:rsid w:val="00A51E61"/>
    <w:rsid w:val="00A5694B"/>
    <w:rsid w:val="00A57C13"/>
    <w:rsid w:val="00A61F25"/>
    <w:rsid w:val="00A62F5E"/>
    <w:rsid w:val="00A662CD"/>
    <w:rsid w:val="00A66487"/>
    <w:rsid w:val="00A75301"/>
    <w:rsid w:val="00A75BBC"/>
    <w:rsid w:val="00A7765F"/>
    <w:rsid w:val="00A80F6B"/>
    <w:rsid w:val="00A84023"/>
    <w:rsid w:val="00AA1A90"/>
    <w:rsid w:val="00AA6D8F"/>
    <w:rsid w:val="00AB58E1"/>
    <w:rsid w:val="00AB5CE9"/>
    <w:rsid w:val="00AC1D2D"/>
    <w:rsid w:val="00AC2DDD"/>
    <w:rsid w:val="00AC3DA6"/>
    <w:rsid w:val="00AC494F"/>
    <w:rsid w:val="00AC5BBF"/>
    <w:rsid w:val="00AC61B9"/>
    <w:rsid w:val="00AD0D70"/>
    <w:rsid w:val="00AD4E79"/>
    <w:rsid w:val="00AD6AC7"/>
    <w:rsid w:val="00AD7B7B"/>
    <w:rsid w:val="00AE4D9E"/>
    <w:rsid w:val="00AF6E22"/>
    <w:rsid w:val="00B022AA"/>
    <w:rsid w:val="00B15733"/>
    <w:rsid w:val="00B170A8"/>
    <w:rsid w:val="00B4217A"/>
    <w:rsid w:val="00B450FF"/>
    <w:rsid w:val="00B45258"/>
    <w:rsid w:val="00B45B52"/>
    <w:rsid w:val="00B45DC0"/>
    <w:rsid w:val="00B513B5"/>
    <w:rsid w:val="00B531FD"/>
    <w:rsid w:val="00B53B6D"/>
    <w:rsid w:val="00B562E3"/>
    <w:rsid w:val="00B6451B"/>
    <w:rsid w:val="00B65D2F"/>
    <w:rsid w:val="00B71E85"/>
    <w:rsid w:val="00B804B9"/>
    <w:rsid w:val="00B80C4E"/>
    <w:rsid w:val="00B82D22"/>
    <w:rsid w:val="00BA29C8"/>
    <w:rsid w:val="00BB0FB1"/>
    <w:rsid w:val="00BB7A08"/>
    <w:rsid w:val="00BC7113"/>
    <w:rsid w:val="00BD783F"/>
    <w:rsid w:val="00BE50A8"/>
    <w:rsid w:val="00BE78FF"/>
    <w:rsid w:val="00C01DC4"/>
    <w:rsid w:val="00C04504"/>
    <w:rsid w:val="00C0519A"/>
    <w:rsid w:val="00C06076"/>
    <w:rsid w:val="00C102F3"/>
    <w:rsid w:val="00C33CBF"/>
    <w:rsid w:val="00C502F6"/>
    <w:rsid w:val="00C56836"/>
    <w:rsid w:val="00C626F9"/>
    <w:rsid w:val="00C64D7A"/>
    <w:rsid w:val="00C74821"/>
    <w:rsid w:val="00C74911"/>
    <w:rsid w:val="00C75AEE"/>
    <w:rsid w:val="00C75FCD"/>
    <w:rsid w:val="00C8011A"/>
    <w:rsid w:val="00C82F42"/>
    <w:rsid w:val="00CA281A"/>
    <w:rsid w:val="00CB20D9"/>
    <w:rsid w:val="00CC2DAB"/>
    <w:rsid w:val="00CD6FF0"/>
    <w:rsid w:val="00CE097A"/>
    <w:rsid w:val="00CE0DA7"/>
    <w:rsid w:val="00CE2041"/>
    <w:rsid w:val="00CE30C3"/>
    <w:rsid w:val="00CE6EEC"/>
    <w:rsid w:val="00CF1D01"/>
    <w:rsid w:val="00CF3FAA"/>
    <w:rsid w:val="00D010D8"/>
    <w:rsid w:val="00D03220"/>
    <w:rsid w:val="00D13A4E"/>
    <w:rsid w:val="00D15E11"/>
    <w:rsid w:val="00D20DDD"/>
    <w:rsid w:val="00D22BF5"/>
    <w:rsid w:val="00D23C0B"/>
    <w:rsid w:val="00D26174"/>
    <w:rsid w:val="00D34D13"/>
    <w:rsid w:val="00D40E0D"/>
    <w:rsid w:val="00D44E63"/>
    <w:rsid w:val="00D464B6"/>
    <w:rsid w:val="00D603B8"/>
    <w:rsid w:val="00D626F3"/>
    <w:rsid w:val="00D62CC8"/>
    <w:rsid w:val="00D73F33"/>
    <w:rsid w:val="00D7797C"/>
    <w:rsid w:val="00D8780D"/>
    <w:rsid w:val="00D94A18"/>
    <w:rsid w:val="00DA0024"/>
    <w:rsid w:val="00DA5BC5"/>
    <w:rsid w:val="00DA61E2"/>
    <w:rsid w:val="00DB1AA8"/>
    <w:rsid w:val="00DC4022"/>
    <w:rsid w:val="00DC5E7B"/>
    <w:rsid w:val="00DC5F63"/>
    <w:rsid w:val="00DC6CE7"/>
    <w:rsid w:val="00DC76B9"/>
    <w:rsid w:val="00DC7B19"/>
    <w:rsid w:val="00DD0706"/>
    <w:rsid w:val="00DD3382"/>
    <w:rsid w:val="00DE1726"/>
    <w:rsid w:val="00DE7C20"/>
    <w:rsid w:val="00DF53CD"/>
    <w:rsid w:val="00DF6FEF"/>
    <w:rsid w:val="00E004BE"/>
    <w:rsid w:val="00E1264B"/>
    <w:rsid w:val="00E22219"/>
    <w:rsid w:val="00E251B8"/>
    <w:rsid w:val="00E30908"/>
    <w:rsid w:val="00E30F75"/>
    <w:rsid w:val="00E3429D"/>
    <w:rsid w:val="00E4112C"/>
    <w:rsid w:val="00E53851"/>
    <w:rsid w:val="00E66628"/>
    <w:rsid w:val="00E6793E"/>
    <w:rsid w:val="00E74591"/>
    <w:rsid w:val="00E81D28"/>
    <w:rsid w:val="00E860DF"/>
    <w:rsid w:val="00E9379B"/>
    <w:rsid w:val="00E968F8"/>
    <w:rsid w:val="00EA581C"/>
    <w:rsid w:val="00EC3611"/>
    <w:rsid w:val="00ED6BB5"/>
    <w:rsid w:val="00EE1039"/>
    <w:rsid w:val="00EE10C4"/>
    <w:rsid w:val="00EF181C"/>
    <w:rsid w:val="00F029A9"/>
    <w:rsid w:val="00F03B22"/>
    <w:rsid w:val="00F105AD"/>
    <w:rsid w:val="00F11810"/>
    <w:rsid w:val="00F15848"/>
    <w:rsid w:val="00F3581E"/>
    <w:rsid w:val="00F37C09"/>
    <w:rsid w:val="00F420DB"/>
    <w:rsid w:val="00F6107B"/>
    <w:rsid w:val="00F6183C"/>
    <w:rsid w:val="00F71216"/>
    <w:rsid w:val="00F76596"/>
    <w:rsid w:val="00F778D2"/>
    <w:rsid w:val="00F93099"/>
    <w:rsid w:val="00F933BB"/>
    <w:rsid w:val="00FA54DE"/>
    <w:rsid w:val="00FB7858"/>
    <w:rsid w:val="00FC1E83"/>
    <w:rsid w:val="00FC4619"/>
    <w:rsid w:val="00FC7A78"/>
    <w:rsid w:val="00FD4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493B4EE7"/>
  <w15:chartTrackingRefBased/>
  <w15:docId w15:val="{509DFAA0-EBA5-4222-8AC7-2DC817B6F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607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06076"/>
    <w:pPr>
      <w:keepNext/>
      <w:widowControl/>
      <w:autoSpaceDE/>
      <w:autoSpaceDN/>
      <w:adjustRightInd/>
      <w:spacing w:before="240" w:after="60"/>
      <w:outlineLvl w:val="0"/>
    </w:pPr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C06076"/>
    <w:pPr>
      <w:keepNext/>
      <w:widowControl/>
      <w:autoSpaceDE/>
      <w:autoSpaceDN/>
      <w:adjustRightInd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C06076"/>
    <w:pPr>
      <w:ind w:left="720"/>
      <w:contextualSpacing/>
    </w:pPr>
  </w:style>
  <w:style w:type="table" w:styleId="a5">
    <w:name w:val="Table Grid"/>
    <w:basedOn w:val="a1"/>
    <w:uiPriority w:val="59"/>
    <w:rsid w:val="00C060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basedOn w:val="a0"/>
    <w:link w:val="a3"/>
    <w:uiPriority w:val="34"/>
    <w:locked/>
    <w:rsid w:val="00C06076"/>
    <w:rPr>
      <w:rFonts w:ascii="Arial" w:eastAsiaTheme="minorEastAsia" w:hAnsi="Arial" w:cs="Arial"/>
      <w:sz w:val="20"/>
      <w:szCs w:val="20"/>
      <w:lang w:eastAsia="ru-RU"/>
    </w:rPr>
  </w:style>
  <w:style w:type="character" w:customStyle="1" w:styleId="21">
    <w:name w:val="Основной текст (2)_"/>
    <w:basedOn w:val="a0"/>
    <w:link w:val="22"/>
    <w:rsid w:val="00C06076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C06076"/>
    <w:pPr>
      <w:shd w:val="clear" w:color="auto" w:fill="FFFFFF"/>
      <w:autoSpaceDE/>
      <w:autoSpaceDN/>
      <w:adjustRightInd/>
      <w:spacing w:after="300" w:line="317" w:lineRule="exact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23">
    <w:name w:val="Заголовок №2_"/>
    <w:basedOn w:val="a0"/>
    <w:link w:val="24"/>
    <w:rsid w:val="00C06076"/>
    <w:rPr>
      <w:rFonts w:ascii="Tahoma" w:eastAsia="Tahoma" w:hAnsi="Tahoma" w:cs="Tahoma"/>
      <w:b/>
      <w:bCs/>
      <w:sz w:val="20"/>
      <w:szCs w:val="20"/>
      <w:shd w:val="clear" w:color="auto" w:fill="FFFFFF"/>
    </w:rPr>
  </w:style>
  <w:style w:type="paragraph" w:customStyle="1" w:styleId="24">
    <w:name w:val="Заголовок №2"/>
    <w:basedOn w:val="a"/>
    <w:link w:val="23"/>
    <w:rsid w:val="00C06076"/>
    <w:pPr>
      <w:shd w:val="clear" w:color="auto" w:fill="FFFFFF"/>
      <w:autoSpaceDE/>
      <w:autoSpaceDN/>
      <w:adjustRightInd/>
      <w:spacing w:before="360" w:after="7440" w:line="235" w:lineRule="exact"/>
      <w:jc w:val="center"/>
      <w:outlineLvl w:val="1"/>
    </w:pPr>
    <w:rPr>
      <w:rFonts w:ascii="Tahoma" w:eastAsia="Tahoma" w:hAnsi="Tahoma" w:cs="Tahoma"/>
      <w:b/>
      <w:bCs/>
      <w:lang w:eastAsia="en-US"/>
    </w:rPr>
  </w:style>
  <w:style w:type="paragraph" w:customStyle="1" w:styleId="Default">
    <w:name w:val="Default"/>
    <w:rsid w:val="00C06076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character" w:customStyle="1" w:styleId="a6">
    <w:name w:val="Основной текст_"/>
    <w:link w:val="3"/>
    <w:rsid w:val="00C06076"/>
    <w:rPr>
      <w:shd w:val="clear" w:color="auto" w:fill="FFFFFF"/>
    </w:rPr>
  </w:style>
  <w:style w:type="paragraph" w:customStyle="1" w:styleId="3">
    <w:name w:val="Основной текст3"/>
    <w:basedOn w:val="a"/>
    <w:link w:val="a6"/>
    <w:rsid w:val="00C06076"/>
    <w:pPr>
      <w:widowControl/>
      <w:shd w:val="clear" w:color="auto" w:fill="FFFFFF"/>
      <w:autoSpaceDE/>
      <w:autoSpaceDN/>
      <w:adjustRightInd/>
      <w:spacing w:line="283" w:lineRule="exact"/>
      <w:ind w:hanging="200"/>
      <w:jc w:val="righ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rsid w:val="00C06076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basedOn w:val="a0"/>
    <w:link w:val="2"/>
    <w:rsid w:val="00C06076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paragraph" w:styleId="a7">
    <w:name w:val="header"/>
    <w:basedOn w:val="a"/>
    <w:link w:val="a8"/>
    <w:uiPriority w:val="99"/>
    <w:unhideWhenUsed/>
    <w:rsid w:val="00C0607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06076"/>
    <w:rPr>
      <w:rFonts w:ascii="Arial" w:eastAsiaTheme="minorEastAsia" w:hAnsi="Arial" w:cs="Arial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C060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06076"/>
    <w:rPr>
      <w:rFonts w:ascii="Arial" w:eastAsiaTheme="minorEastAsia" w:hAnsi="Arial" w:cs="Arial"/>
      <w:sz w:val="20"/>
      <w:szCs w:val="20"/>
      <w:lang w:eastAsia="ru-RU"/>
    </w:rPr>
  </w:style>
  <w:style w:type="character" w:styleId="ab">
    <w:name w:val="annotation reference"/>
    <w:basedOn w:val="a0"/>
    <w:uiPriority w:val="99"/>
    <w:semiHidden/>
    <w:unhideWhenUsed/>
    <w:rsid w:val="002D7D7B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2D7D7B"/>
  </w:style>
  <w:style w:type="character" w:customStyle="1" w:styleId="ad">
    <w:name w:val="Текст примечания Знак"/>
    <w:basedOn w:val="a0"/>
    <w:link w:val="ac"/>
    <w:uiPriority w:val="99"/>
    <w:semiHidden/>
    <w:rsid w:val="002D7D7B"/>
    <w:rPr>
      <w:rFonts w:ascii="Arial" w:eastAsiaTheme="minorEastAsia" w:hAnsi="Arial" w:cs="Arial"/>
      <w:sz w:val="20"/>
      <w:szCs w:val="20"/>
      <w:lang w:eastAsia="ru-RU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2D7D7B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2D7D7B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2D7D7B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2D7D7B"/>
    <w:rPr>
      <w:rFonts w:ascii="Segoe UI" w:eastAsiaTheme="minorEastAsia" w:hAnsi="Segoe UI" w:cs="Segoe UI"/>
      <w:sz w:val="18"/>
      <w:szCs w:val="18"/>
      <w:lang w:eastAsia="ru-RU"/>
    </w:rPr>
  </w:style>
  <w:style w:type="paragraph" w:styleId="af2">
    <w:name w:val="footnote text"/>
    <w:basedOn w:val="a"/>
    <w:link w:val="af3"/>
    <w:uiPriority w:val="99"/>
    <w:semiHidden/>
    <w:unhideWhenUsed/>
    <w:rsid w:val="00034A05"/>
  </w:style>
  <w:style w:type="character" w:customStyle="1" w:styleId="af3">
    <w:name w:val="Текст сноски Знак"/>
    <w:basedOn w:val="a0"/>
    <w:link w:val="af2"/>
    <w:uiPriority w:val="99"/>
    <w:semiHidden/>
    <w:rsid w:val="00034A05"/>
    <w:rPr>
      <w:rFonts w:ascii="Arial" w:eastAsiaTheme="minorEastAsia" w:hAnsi="Arial" w:cs="Arial"/>
      <w:sz w:val="20"/>
      <w:szCs w:val="20"/>
      <w:lang w:eastAsia="ru-RU"/>
    </w:rPr>
  </w:style>
  <w:style w:type="character" w:styleId="af4">
    <w:name w:val="footnote reference"/>
    <w:basedOn w:val="a0"/>
    <w:uiPriority w:val="99"/>
    <w:semiHidden/>
    <w:unhideWhenUsed/>
    <w:rsid w:val="00034A0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458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https://eltex-co.ru/upload/iblock/a67/MES1124M_fr.png" TargetMode="External"/><Relationship Id="rId18" Type="http://schemas.openxmlformats.org/officeDocument/2006/relationships/image" Target="https://impuls.energy/cache/thumbnails/5dc4f924475162735918f9cbbc70a6ec.jpg" TargetMode="External"/><Relationship Id="rId26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image" Target="cid:image004.png@01D880C4.3D79FDE0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cid:image003.png@01D85897.20727E70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https://impuls.energy/cache/thumbnails/5dc4f924475162735918f9cbbc70a6ec.jpg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jpe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37BFA9-3B7D-4C99-839E-FF51593C22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6</Pages>
  <Words>3369</Words>
  <Characters>19209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22533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Тимофеев Анатолий Владимирович</dc:creator>
  <cp:keywords/>
  <dc:description/>
  <cp:lastModifiedBy>Бабикова Наталья Владимировна</cp:lastModifiedBy>
  <cp:revision>20</cp:revision>
  <dcterms:created xsi:type="dcterms:W3CDTF">2023-06-26T06:35:00Z</dcterms:created>
  <dcterms:modified xsi:type="dcterms:W3CDTF">2023-07-05T07:08:00Z</dcterms:modified>
</cp:coreProperties>
</file>